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EC" w:rsidRPr="00257E70" w:rsidRDefault="00BB4A8A" w:rsidP="00257E7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57E70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F23DB5" w:rsidRDefault="00BB4A8A" w:rsidP="00257E7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57E7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«Детский сад № 1</w:t>
      </w:r>
      <w:r w:rsidR="00257E70" w:rsidRPr="00257E7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г. Беслана»</w:t>
      </w:r>
      <w:r w:rsidR="00257E7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Правобережного района </w:t>
      </w:r>
    </w:p>
    <w:p w:rsidR="00257E70" w:rsidRDefault="00257E70" w:rsidP="00257E7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Республики Северная Осетия-Алания</w:t>
      </w:r>
    </w:p>
    <w:p w:rsidR="00257E70" w:rsidRDefault="00257E70" w:rsidP="00257E7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26192F" w:rsidRPr="00257E70" w:rsidRDefault="00BB4A8A" w:rsidP="00257E7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57E70">
        <w:rPr>
          <w:b/>
          <w:sz w:val="28"/>
          <w:szCs w:val="28"/>
          <w:lang w:val="ru-RU"/>
        </w:rPr>
        <w:br/>
      </w:r>
    </w:p>
    <w:tbl>
      <w:tblPr>
        <w:tblW w:w="9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"/>
        <w:gridCol w:w="3526"/>
        <w:gridCol w:w="1149"/>
        <w:gridCol w:w="1149"/>
        <w:gridCol w:w="3875"/>
      </w:tblGrid>
      <w:tr w:rsidR="00257E70" w:rsidRPr="00997EB4" w:rsidTr="00DB476B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Pr="00415FEC" w:rsidRDefault="00257E70" w:rsidP="00257E70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Default="00257E70" w:rsidP="002D11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D11C8" w:rsidRDefault="002D11C8" w:rsidP="002D11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УОФС</w:t>
            </w:r>
          </w:p>
          <w:p w:rsidR="002D11C8" w:rsidRDefault="002D11C8" w:rsidP="002D11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АМС Правобережного района</w:t>
            </w:r>
          </w:p>
          <w:p w:rsidR="002D11C8" w:rsidRDefault="002D11C8" w:rsidP="002D11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_______________Цахилов О.Л.</w:t>
            </w:r>
          </w:p>
          <w:p w:rsidR="002D11C8" w:rsidRPr="00415FEC" w:rsidRDefault="002D11C8" w:rsidP="002D11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________________2022г.</w:t>
            </w:r>
          </w:p>
          <w:p w:rsidR="00257E70" w:rsidRPr="00257E70" w:rsidRDefault="00257E70" w:rsidP="00257E7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8" w:type="dxa"/>
            <w:gridSpan w:val="2"/>
          </w:tcPr>
          <w:p w:rsidR="00257E70" w:rsidRPr="00415FEC" w:rsidRDefault="00257E70" w:rsidP="00257E70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</w:tcPr>
          <w:p w:rsidR="00257E70" w:rsidRPr="00415FEC" w:rsidRDefault="00257E70" w:rsidP="00257E70">
            <w:pPr>
              <w:spacing w:before="0" w:beforeAutospacing="0" w:after="0" w:afterAutospacing="0"/>
              <w:ind w:hanging="963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257E70" w:rsidRDefault="00DB476B" w:rsidP="00257E7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="00AD5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аведующего</w:t>
            </w:r>
            <w:proofErr w:type="gramEnd"/>
            <w:r w:rsidR="00257E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7E70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</w:p>
          <w:p w:rsidR="00257E70" w:rsidRPr="00415FEC" w:rsidRDefault="00257E70" w:rsidP="00257E7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Беслана»</w:t>
            </w:r>
          </w:p>
          <w:p w:rsidR="00257E70" w:rsidRDefault="00257E70" w:rsidP="00257E7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Кокоева Л.К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57E70" w:rsidRPr="00257E70" w:rsidRDefault="00257E70" w:rsidP="00257E7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E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</w:t>
            </w:r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257E70" w:rsidRPr="00997EB4" w:rsidTr="00DB476B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Pr="00415FEC" w:rsidRDefault="00257E70" w:rsidP="00257E7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Default="00257E70" w:rsidP="00257E7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8" w:type="dxa"/>
            <w:gridSpan w:val="2"/>
          </w:tcPr>
          <w:p w:rsidR="00257E70" w:rsidRPr="00415FEC" w:rsidRDefault="00257E70" w:rsidP="00257E7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</w:tcPr>
          <w:p w:rsidR="00257E70" w:rsidRPr="00415FEC" w:rsidRDefault="00257E70" w:rsidP="00257E7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E70" w:rsidRPr="00997EB4" w:rsidTr="00DB476B"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Pr="00415FEC" w:rsidRDefault="00257E70" w:rsidP="00257E7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Default="00257E70" w:rsidP="00257E7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8" w:type="dxa"/>
            <w:gridSpan w:val="2"/>
          </w:tcPr>
          <w:p w:rsidR="00257E70" w:rsidRPr="00415FEC" w:rsidRDefault="00257E70" w:rsidP="00257E7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5" w:type="dxa"/>
          </w:tcPr>
          <w:p w:rsidR="00257E70" w:rsidRPr="00415FEC" w:rsidRDefault="00257E70" w:rsidP="00257E7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7E70" w:rsidRPr="00997EB4" w:rsidTr="00DB476B">
        <w:trPr>
          <w:gridAfter w:val="2"/>
          <w:wAfter w:w="5024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Pr="00257E70" w:rsidRDefault="00257E70" w:rsidP="00257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E70" w:rsidRPr="00257E70" w:rsidRDefault="00257E70" w:rsidP="00257E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192F" w:rsidRPr="00257E70" w:rsidRDefault="002619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7E70" w:rsidRPr="00DB476B" w:rsidRDefault="00257E70" w:rsidP="00257E70">
      <w:pPr>
        <w:jc w:val="center"/>
        <w:rPr>
          <w:rFonts w:hAnsi="Times New Roman" w:cs="Times New Roman"/>
          <w:bCs/>
          <w:color w:val="000000"/>
          <w:sz w:val="56"/>
          <w:szCs w:val="56"/>
          <w:lang w:val="ru-RU"/>
        </w:rPr>
      </w:pPr>
      <w:r w:rsidRPr="00DB476B">
        <w:rPr>
          <w:rFonts w:hAnsi="Times New Roman" w:cs="Times New Roman"/>
          <w:bCs/>
          <w:color w:val="000000"/>
          <w:sz w:val="56"/>
          <w:szCs w:val="56"/>
          <w:lang w:val="ru-RU"/>
        </w:rPr>
        <w:t>Программа развития</w:t>
      </w:r>
    </w:p>
    <w:p w:rsidR="00257E70" w:rsidRPr="00DB476B" w:rsidRDefault="00257E70" w:rsidP="00257E70">
      <w:pPr>
        <w:jc w:val="center"/>
        <w:rPr>
          <w:rFonts w:hAnsi="Times New Roman" w:cs="Times New Roman"/>
          <w:bCs/>
          <w:color w:val="000000"/>
          <w:sz w:val="56"/>
          <w:szCs w:val="56"/>
          <w:lang w:val="ru-RU"/>
        </w:rPr>
      </w:pPr>
      <w:r w:rsidRPr="00DB476B">
        <w:rPr>
          <w:rFonts w:hAnsi="Times New Roman" w:cs="Times New Roman"/>
          <w:bCs/>
          <w:color w:val="000000"/>
          <w:sz w:val="56"/>
          <w:szCs w:val="56"/>
          <w:lang w:val="ru-RU"/>
        </w:rPr>
        <w:t xml:space="preserve"> МБДОУ Детский сад №</w:t>
      </w:r>
      <w:r w:rsidR="00DB476B" w:rsidRPr="00DB476B">
        <w:rPr>
          <w:rFonts w:hAnsi="Times New Roman" w:cs="Times New Roman"/>
          <w:bCs/>
          <w:color w:val="000000"/>
          <w:sz w:val="56"/>
          <w:szCs w:val="56"/>
          <w:lang w:val="ru-RU"/>
        </w:rPr>
        <w:t xml:space="preserve"> 1</w:t>
      </w:r>
      <w:r w:rsidRPr="00DB476B">
        <w:rPr>
          <w:rFonts w:hAnsi="Times New Roman" w:cs="Times New Roman"/>
          <w:bCs/>
          <w:color w:val="000000"/>
          <w:sz w:val="56"/>
          <w:szCs w:val="56"/>
          <w:lang w:val="ru-RU"/>
        </w:rPr>
        <w:t xml:space="preserve"> г. Беслана» </w:t>
      </w:r>
    </w:p>
    <w:p w:rsidR="00257E70" w:rsidRPr="00DB476B" w:rsidRDefault="00257E70" w:rsidP="00257E70">
      <w:pPr>
        <w:jc w:val="center"/>
        <w:rPr>
          <w:rFonts w:hAnsi="Times New Roman" w:cs="Times New Roman"/>
          <w:color w:val="000000"/>
          <w:sz w:val="56"/>
          <w:szCs w:val="56"/>
          <w:lang w:val="ru-RU"/>
        </w:rPr>
      </w:pPr>
      <w:r w:rsidRPr="00DB476B">
        <w:rPr>
          <w:rFonts w:hAnsi="Times New Roman" w:cs="Times New Roman"/>
          <w:bCs/>
          <w:color w:val="000000"/>
          <w:sz w:val="56"/>
          <w:szCs w:val="56"/>
          <w:lang w:val="ru-RU"/>
        </w:rPr>
        <w:t xml:space="preserve">на 2022–2024 </w:t>
      </w:r>
      <w:r w:rsidR="00AD5DEC">
        <w:rPr>
          <w:rFonts w:hAnsi="Times New Roman" w:cs="Times New Roman"/>
          <w:bCs/>
          <w:color w:val="000000"/>
          <w:sz w:val="56"/>
          <w:szCs w:val="56"/>
          <w:lang w:val="ru-RU"/>
        </w:rPr>
        <w:t>г.г.</w:t>
      </w:r>
    </w:p>
    <w:p w:rsidR="006431D0" w:rsidRPr="00257E70" w:rsidRDefault="006431D0">
      <w:pPr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431D0" w:rsidRPr="00257E70" w:rsidRDefault="006431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1D0" w:rsidRPr="00257E70" w:rsidRDefault="006431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1D0" w:rsidRPr="00257E70" w:rsidRDefault="006431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1D0" w:rsidRPr="00257E70" w:rsidRDefault="006431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1D0" w:rsidRPr="00257E70" w:rsidRDefault="006431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1D0" w:rsidRPr="00257E70" w:rsidRDefault="006431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1D0" w:rsidRDefault="006431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Pr="00257E70" w:rsidRDefault="00E72E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2F" w:rsidRDefault="002619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 w:rsidP="00DB47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476B" w:rsidRPr="00DB476B" w:rsidRDefault="00DB476B" w:rsidP="00DB476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D223C" w:rsidRPr="00DB476B" w:rsidRDefault="00BB4A8A" w:rsidP="000D223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Программа развития </w:t>
      </w:r>
    </w:p>
    <w:p w:rsidR="00CB5917" w:rsidRPr="00DB476B" w:rsidRDefault="00BB4A8A" w:rsidP="000D223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МБДОУ Детский сад №</w:t>
      </w:r>
      <w:r w:rsidR="00DB476B"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E72EE7"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г.</w:t>
      </w:r>
      <w:r w:rsidR="00CB5917"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Беслана» </w:t>
      </w:r>
    </w:p>
    <w:p w:rsidR="0026192F" w:rsidRPr="00DB476B" w:rsidRDefault="00BB4A8A" w:rsidP="00E72E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2022–202</w:t>
      </w:r>
      <w:r w:rsidR="00CB5917"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</w:t>
      </w:r>
      <w:r w:rsidR="00AD5D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.г.</w:t>
      </w:r>
    </w:p>
    <w:p w:rsidR="0026192F" w:rsidRPr="00DB476B" w:rsidRDefault="00BB4A8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Паспорт программы развития</w:t>
      </w:r>
    </w:p>
    <w:tbl>
      <w:tblPr>
        <w:tblW w:w="10349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0"/>
        <w:gridCol w:w="7719"/>
      </w:tblGrid>
      <w:tr w:rsidR="0026192F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97EB4" w:rsidRDefault="00BB4A8A" w:rsidP="00DB476B">
            <w:pPr>
              <w:ind w:left="20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 1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Беслана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Правобережного района Республики Северная Осетия-Алания</w:t>
            </w:r>
          </w:p>
        </w:tc>
      </w:tr>
      <w:tr w:rsidR="0026192F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97EB4" w:rsidRDefault="00BB4A8A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</w:t>
            </w:r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разработки программы развития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в РФ, утвержденная распоряжением Правительства РФ от</w:t>
            </w:r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04.09.2014 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1726-р.</w:t>
            </w:r>
          </w:p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Федеральный государственный образовательный стандарт дошкольного образования (ФГОС ДО).</w:t>
            </w:r>
          </w:p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Минпросвещения от 31.07.2020 № 373.</w:t>
            </w:r>
          </w:p>
          <w:p w:rsidR="0026192F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 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азвити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образования в </w:t>
            </w:r>
            <w:r w:rsidR="004C20F6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равобережном </w:t>
            </w:r>
            <w:r w:rsidR="004C20F6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районе на</w:t>
            </w:r>
            <w:r w:rsidR="00CB5917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2022-2024 годы»</w:t>
            </w:r>
          </w:p>
        </w:tc>
      </w:tr>
      <w:tr w:rsidR="0026192F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97EB4" w:rsidRDefault="00BB4A8A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76B" w:rsidRPr="00997EB4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Ответственные:</w:t>
            </w:r>
            <w:r w:rsidR="00AD5DEC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Кокоева Людмила Касболатовна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и.о. заведующего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Детский сад № 1</w:t>
            </w:r>
            <w:r w:rsidR="004C20F6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Беслана»</w:t>
            </w:r>
          </w:p>
          <w:p w:rsidR="0026192F" w:rsidRPr="00997EB4" w:rsidRDefault="00DB4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Базрова Заира Викторовна</w:t>
            </w:r>
            <w:r w:rsidR="00BB4A8A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C20F6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26192F" w:rsidRPr="00997EB4" w:rsidRDefault="00BB4A8A" w:rsidP="004C20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в составе, утвержденном приказом МБДОУ Детский сад № 1</w:t>
            </w:r>
            <w:r w:rsidR="004C20F6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Беслана»</w:t>
            </w:r>
          </w:p>
        </w:tc>
      </w:tr>
      <w:tr w:rsidR="0026192F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97EB4" w:rsidRDefault="00BB4A8A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11" w:rsidRPr="00997EB4" w:rsidRDefault="00083411" w:rsidP="00E72EE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7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совершенствование системы дошкольного образования, и обеспечение государственных гарантий прав граждан Правобережного района на качественное и д</w:t>
            </w:r>
            <w:r w:rsidR="00F9514C" w:rsidRPr="00997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оступное дошкольное образование.</w:t>
            </w:r>
          </w:p>
          <w:p w:rsidR="00701278" w:rsidRPr="00997EB4" w:rsidRDefault="00BB4A8A" w:rsidP="00E72EE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Повышение качества образовательных услуг в организации, с учётом возрастных и индивидуальных особенностей детей.</w:t>
            </w:r>
          </w:p>
          <w:p w:rsidR="0026192F" w:rsidRPr="00997EB4" w:rsidRDefault="00BB4A8A" w:rsidP="00E72EE7">
            <w:pPr>
              <w:spacing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Модернизация материально-технической базы организации, цифровизация образовательной деятельности.</w:t>
            </w:r>
          </w:p>
          <w:p w:rsidR="0026192F" w:rsidRPr="00997EB4" w:rsidRDefault="00BB4A8A" w:rsidP="00E72EE7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sz w:val="24"/>
                <w:szCs w:val="24"/>
                <w:lang w:val="ru-RU"/>
              </w:rPr>
              <w:t>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26192F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97EB4" w:rsidRDefault="00F9514C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Задачи </w:t>
            </w:r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11" w:rsidRPr="00997EB4" w:rsidRDefault="00083411" w:rsidP="00DB476B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66" w:hanging="2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Обеспечение максимального охвата детей дошкольного возраста различными формами дошкольного образования.</w:t>
            </w:r>
          </w:p>
          <w:p w:rsidR="00083411" w:rsidRPr="00997EB4" w:rsidRDefault="00083411" w:rsidP="00F9514C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66" w:hanging="26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Совершенствование кадрового потенциала с целью повышения качества образовательного процесса. </w:t>
            </w:r>
          </w:p>
          <w:p w:rsidR="0026192F" w:rsidRPr="00997EB4" w:rsidRDefault="00BB4A8A" w:rsidP="00F9514C">
            <w:pPr>
              <w:pStyle w:val="a3"/>
              <w:numPr>
                <w:ilvl w:val="0"/>
                <w:numId w:val="9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26192F" w:rsidRPr="00997EB4" w:rsidRDefault="00BB4A8A" w:rsidP="00F9514C">
            <w:pPr>
              <w:pStyle w:val="a3"/>
              <w:numPr>
                <w:ilvl w:val="0"/>
                <w:numId w:val="9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образовательных технологий и элементов электронного обучения для детей от 5 лет.</w:t>
            </w:r>
          </w:p>
          <w:p w:rsidR="0026192F" w:rsidRPr="00997EB4" w:rsidRDefault="00BB4A8A" w:rsidP="00F9514C">
            <w:pPr>
              <w:pStyle w:val="a3"/>
              <w:numPr>
                <w:ilvl w:val="0"/>
                <w:numId w:val="9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открытой и доступной системы образования для развития детских способностей.</w:t>
            </w:r>
          </w:p>
          <w:p w:rsidR="0026192F" w:rsidRPr="00997EB4" w:rsidRDefault="00BB4A8A" w:rsidP="00F9514C">
            <w:pPr>
              <w:pStyle w:val="a3"/>
              <w:numPr>
                <w:ilvl w:val="0"/>
                <w:numId w:val="9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развивающей предметно-пространственной среды и материально-технической базы организации.</w:t>
            </w:r>
          </w:p>
          <w:p w:rsidR="0026192F" w:rsidRPr="00997EB4" w:rsidRDefault="00BB4A8A" w:rsidP="00F9514C">
            <w:pPr>
              <w:pStyle w:val="a3"/>
              <w:numPr>
                <w:ilvl w:val="0"/>
                <w:numId w:val="9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безопасности в организации в отношении детей и работников, посетителей.</w:t>
            </w:r>
          </w:p>
          <w:p w:rsidR="0026192F" w:rsidRPr="00997EB4" w:rsidRDefault="00BB4A8A" w:rsidP="00F9514C">
            <w:pPr>
              <w:pStyle w:val="a3"/>
              <w:numPr>
                <w:ilvl w:val="0"/>
                <w:numId w:val="9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полноценного сотрудничества с социальными партнерами для разностороннего развития детей.</w:t>
            </w:r>
          </w:p>
          <w:p w:rsidR="00083411" w:rsidRPr="00997EB4" w:rsidRDefault="00083411" w:rsidP="00F9514C">
            <w:pPr>
              <w:pStyle w:val="a3"/>
              <w:numPr>
                <w:ilvl w:val="0"/>
                <w:numId w:val="9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условий для повышения компетентности родителей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</w:t>
            </w:r>
            <w:r w:rsidR="00F9514C"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авшихся без попечения родителей.</w:t>
            </w:r>
          </w:p>
        </w:tc>
      </w:tr>
      <w:tr w:rsidR="00F9514C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4C" w:rsidRPr="00997EB4" w:rsidRDefault="00F9514C" w:rsidP="00DB47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B4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  <w:r w:rsidR="00DB476B" w:rsidRPr="00997EB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97EB4">
              <w:rPr>
                <w:rFonts w:ascii="Times New Roman" w:hAnsi="Times New Roman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4C" w:rsidRPr="00997EB4" w:rsidRDefault="00F9514C" w:rsidP="00F9514C">
            <w:pPr>
              <w:pStyle w:val="a3"/>
              <w:numPr>
                <w:ilvl w:val="0"/>
                <w:numId w:val="11"/>
              </w:numPr>
              <w:ind w:left="408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довлетворенность 60 % участников образовательных отношений качеством предоставляемых образовательных услуг.</w:t>
            </w:r>
          </w:p>
          <w:p w:rsidR="00F9514C" w:rsidRPr="00997EB4" w:rsidRDefault="00F9514C" w:rsidP="00F9514C">
            <w:pPr>
              <w:pStyle w:val="a3"/>
              <w:numPr>
                <w:ilvl w:val="0"/>
                <w:numId w:val="11"/>
              </w:numPr>
              <w:ind w:left="408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других мероприятиях инновационной направленности.</w:t>
            </w:r>
          </w:p>
          <w:p w:rsidR="00F9514C" w:rsidRPr="00997EB4" w:rsidRDefault="00F9514C" w:rsidP="00F9514C">
            <w:pPr>
              <w:pStyle w:val="a3"/>
              <w:numPr>
                <w:ilvl w:val="0"/>
                <w:numId w:val="11"/>
              </w:numPr>
              <w:ind w:left="408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</w:p>
          <w:p w:rsidR="00F9514C" w:rsidRPr="00997EB4" w:rsidRDefault="00F9514C" w:rsidP="00F9514C">
            <w:pPr>
              <w:pStyle w:val="a3"/>
              <w:numPr>
                <w:ilvl w:val="0"/>
                <w:numId w:val="11"/>
              </w:numPr>
              <w:ind w:left="408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F9514C" w:rsidRPr="00997EB4" w:rsidRDefault="00F9514C" w:rsidP="00F9514C">
            <w:pPr>
              <w:pStyle w:val="a3"/>
              <w:numPr>
                <w:ilvl w:val="0"/>
                <w:numId w:val="11"/>
              </w:numPr>
              <w:ind w:left="408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90 % педагогов по программам для работы с детьми с ОВЗ.</w:t>
            </w:r>
          </w:p>
          <w:p w:rsidR="00F9514C" w:rsidRPr="00997EB4" w:rsidRDefault="00F9514C" w:rsidP="00F9514C">
            <w:pPr>
              <w:pStyle w:val="a3"/>
              <w:numPr>
                <w:ilvl w:val="0"/>
                <w:numId w:val="11"/>
              </w:numPr>
              <w:ind w:left="408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числа договоров о сотрудничестве, сетевой форме реализации образовательных программ с организациями </w:t>
            </w:r>
            <w:r w:rsidR="00647321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города научной, технической, инновационной, культурной, спортивной, художественной, творческой направленности.</w:t>
            </w:r>
          </w:p>
          <w:p w:rsidR="00F9514C" w:rsidRPr="00997EB4" w:rsidRDefault="00F9514C" w:rsidP="00647321">
            <w:pPr>
              <w:pStyle w:val="a3"/>
              <w:numPr>
                <w:ilvl w:val="0"/>
                <w:numId w:val="11"/>
              </w:numPr>
              <w:ind w:left="408" w:hanging="28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</w:t>
            </w:r>
            <w:r w:rsidR="00647321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9514C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14C" w:rsidRPr="00997EB4" w:rsidRDefault="00F9514C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14C" w:rsidRPr="00997EB4" w:rsidRDefault="00F9514C" w:rsidP="00F9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Развитие качественной и доступной образовательной и творческой среды.</w:t>
            </w:r>
          </w:p>
          <w:p w:rsidR="00F9514C" w:rsidRPr="00997EB4" w:rsidRDefault="00F9514C" w:rsidP="00F9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Разработка образовательных программ, в которых используются современные материально-технические условия в соответствии с 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законодательством РФ.</w:t>
            </w:r>
          </w:p>
          <w:p w:rsidR="00F9514C" w:rsidRPr="00997EB4" w:rsidRDefault="00F9514C" w:rsidP="00F9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образования, расширение спектра образовательных услуг для детей и их родителей</w:t>
            </w:r>
          </w:p>
          <w:p w:rsidR="00F9514C" w:rsidRPr="00997EB4" w:rsidRDefault="00F9514C" w:rsidP="00F9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Цифровизация рабочих и образовательных процессов в организации.</w:t>
            </w:r>
          </w:p>
          <w:p w:rsidR="00F9514C" w:rsidRPr="00997EB4" w:rsidRDefault="00F9514C" w:rsidP="00F9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Совершенствование системы охраны труда.</w:t>
            </w:r>
          </w:p>
          <w:p w:rsidR="00F9514C" w:rsidRPr="00997EB4" w:rsidRDefault="00F9514C" w:rsidP="00F9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Усиление антитеррористической защищенности организации.</w:t>
            </w:r>
          </w:p>
        </w:tc>
      </w:tr>
      <w:tr w:rsidR="00F9514C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14C" w:rsidRPr="00997EB4" w:rsidRDefault="00F9514C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996" w:rsidRPr="00997EB4" w:rsidRDefault="00F9514C" w:rsidP="00033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2022 года по 202</w:t>
            </w:r>
            <w:r w:rsidR="0067491D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  <w:r w:rsidR="00033996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033996" w:rsidRPr="0099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в три этапа: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>ый этап - подготовительный (2022 г.)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6"/>
              </w:numPr>
              <w:tabs>
                <w:tab w:val="left" w:pos="149"/>
              </w:tabs>
              <w:spacing w:before="0" w:beforeAutospacing="0" w:after="0" w:afterAutospacing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изучение нормативной документации для успешной реализации мероприятий в соответствии с Программой развития; 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начало реализации мероприятий в соответствии с Программой развития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>ой этап - основной (2022-202</w:t>
            </w:r>
            <w:r w:rsidR="0067491D" w:rsidRPr="0099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>3</w:t>
            </w:r>
            <w:r w:rsidRPr="0099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 г.)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апробирование, обновление содержания организационных форм, педагогических технологий;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постепенная реализация мероприятий в соответствии с Программой развития;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коррекция мероприятий.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5"/>
              </w:numPr>
              <w:tabs>
                <w:tab w:val="left" w:pos="197"/>
              </w:tabs>
              <w:spacing w:before="0" w:beforeAutospacing="0" w:after="0" w:afterAutospacing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>ий этап - контрольно-оценочный (202</w:t>
            </w:r>
            <w:r w:rsidR="0067491D" w:rsidRPr="0099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>4</w:t>
            </w:r>
            <w:r w:rsidRPr="00997E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ru-RU"/>
              </w:rPr>
              <w:t xml:space="preserve"> г.)</w:t>
            </w:r>
          </w:p>
          <w:p w:rsidR="00033996" w:rsidRPr="00997EB4" w:rsidRDefault="00033996" w:rsidP="00033996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before="0" w:beforeAutospacing="0" w:after="0" w:afterAutospacing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реализация мероприятий, направленных на практическое внедрение и распространение полученных результатов;</w:t>
            </w:r>
          </w:p>
          <w:p w:rsidR="00033996" w:rsidRPr="00997EB4" w:rsidRDefault="00033996" w:rsidP="00F9514C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7EB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анализ достижения цели и решения задач, обозначенных в Программе развития.</w:t>
            </w:r>
          </w:p>
          <w:p w:rsidR="00DB476B" w:rsidRPr="00997EB4" w:rsidRDefault="00DB476B" w:rsidP="00F95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514C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14C" w:rsidRPr="00997EB4" w:rsidRDefault="0067491D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Объёмы</w:t>
            </w:r>
            <w:r w:rsidR="00F9514C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источники финансирования программы</w:t>
            </w:r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EE7" w:rsidRPr="00997EB4" w:rsidRDefault="00E72EE7" w:rsidP="00F9514C">
            <w:pPr>
              <w:spacing w:before="0" w:beforeAutospacing="0" w:after="0" w:afterAutospacing="0" w:line="276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9514C" w:rsidRPr="00997EB4" w:rsidRDefault="00F9514C" w:rsidP="00F9514C">
            <w:pPr>
              <w:spacing w:before="0" w:beforeAutospacing="0" w:after="0" w:afterAutospacing="0" w:line="276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Объем финансирования в 2022- 2024 годах: </w:t>
            </w:r>
          </w:p>
          <w:p w:rsidR="00F9514C" w:rsidRPr="00997EB4" w:rsidRDefault="00F9514C" w:rsidP="00F9514C">
            <w:pPr>
              <w:spacing w:before="0" w:beforeAutospacing="0" w:after="0" w:afterAutospacing="0" w:line="276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Всего –</w:t>
            </w:r>
            <w:r w:rsidRPr="00997E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20 547 </w:t>
            </w:r>
            <w:r w:rsidR="0067491D" w:rsidRPr="00997E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000</w:t>
            </w:r>
            <w:r w:rsidRPr="00997EB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  <w:r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руб.,</w:t>
            </w:r>
            <w:r w:rsidR="00DB476B"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E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них:</w:t>
            </w:r>
          </w:p>
          <w:p w:rsidR="00F9514C" w:rsidRPr="00997EB4" w:rsidRDefault="00F9514C" w:rsidP="00F9514C">
            <w:pPr>
              <w:spacing w:before="0" w:beforeAutospacing="0" w:after="0" w:afterAutospacing="0" w:line="276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1676"/>
              <w:gridCol w:w="1676"/>
              <w:gridCol w:w="1677"/>
            </w:tblGrid>
            <w:tr w:rsidR="00F9514C" w:rsidRPr="00997EB4" w:rsidTr="0054184E">
              <w:tc>
                <w:tcPr>
                  <w:tcW w:w="2081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2022 год</w:t>
                  </w:r>
                </w:p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2023 год</w:t>
                  </w:r>
                </w:p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77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2024 год</w:t>
                  </w:r>
                </w:p>
              </w:tc>
            </w:tr>
            <w:tr w:rsidR="00F9514C" w:rsidRPr="00997EB4" w:rsidTr="0054184E">
              <w:tc>
                <w:tcPr>
                  <w:tcW w:w="2081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Всего</w:t>
                  </w: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1208,2</w:t>
                  </w: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9679,8</w:t>
                  </w:r>
                </w:p>
              </w:tc>
              <w:tc>
                <w:tcPr>
                  <w:tcW w:w="1677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9659</w:t>
                  </w:r>
                </w:p>
              </w:tc>
            </w:tr>
            <w:tr w:rsidR="00F9514C" w:rsidRPr="00997EB4" w:rsidTr="0054184E">
              <w:tc>
                <w:tcPr>
                  <w:tcW w:w="2081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за счет республиканского бюджета</w:t>
                  </w: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7892</w:t>
                  </w: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6057,7</w:t>
                  </w:r>
                </w:p>
              </w:tc>
              <w:tc>
                <w:tcPr>
                  <w:tcW w:w="1677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6035,9</w:t>
                  </w:r>
                </w:p>
              </w:tc>
            </w:tr>
            <w:tr w:rsidR="00F9514C" w:rsidRPr="00997EB4" w:rsidTr="0054184E">
              <w:tc>
                <w:tcPr>
                  <w:tcW w:w="2081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за счет муниципального бюджета</w:t>
                  </w: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4216,2</w:t>
                  </w:r>
                </w:p>
              </w:tc>
              <w:tc>
                <w:tcPr>
                  <w:tcW w:w="1676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3622,1</w:t>
                  </w:r>
                </w:p>
              </w:tc>
              <w:tc>
                <w:tcPr>
                  <w:tcW w:w="1677" w:type="dxa"/>
                </w:tcPr>
                <w:p w:rsidR="00F9514C" w:rsidRPr="00997EB4" w:rsidRDefault="00F9514C" w:rsidP="00F9514C">
                  <w:pPr>
                    <w:spacing w:before="0" w:beforeAutospacing="0" w:after="0" w:afterAutospacing="0" w:line="276" w:lineRule="auto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997EB4"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val="ru-RU"/>
                    </w:rPr>
                    <w:t>3623,1</w:t>
                  </w:r>
                </w:p>
              </w:tc>
            </w:tr>
          </w:tbl>
          <w:p w:rsidR="00F9514C" w:rsidRPr="00997EB4" w:rsidRDefault="00F9514C" w:rsidP="00F9514C">
            <w:pPr>
              <w:shd w:val="clear" w:color="auto" w:fill="FFFFFF"/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72EE7" w:rsidRPr="00997EB4" w:rsidRDefault="00E72EE7" w:rsidP="00F9514C">
            <w:pPr>
              <w:shd w:val="clear" w:color="auto" w:fill="FFFFFF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9514C" w:rsidRPr="00997EB4" w:rsidRDefault="00F9514C" w:rsidP="00F9514C">
            <w:pPr>
              <w:shd w:val="clear" w:color="auto" w:fill="FFFFFF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Объемы финансирования программы</w:t>
            </w:r>
            <w:r w:rsidR="00DB476B" w:rsidRPr="0099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подлежат ежегодной корректировке с учетом возможностей бюджета</w:t>
            </w:r>
            <w:r w:rsidR="00510976" w:rsidRPr="0099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9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Республики Северная Осетия-Алания и бюджета муниципального образования </w:t>
            </w:r>
            <w:r w:rsidRPr="00997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Правобережный район</w:t>
            </w:r>
          </w:p>
        </w:tc>
      </w:tr>
      <w:tr w:rsidR="00F9514C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14C" w:rsidRPr="00997EB4" w:rsidRDefault="00F9514C" w:rsidP="00F95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14C" w:rsidRPr="00997EB4" w:rsidRDefault="00F9514C" w:rsidP="00647321">
            <w:pPr>
              <w:pStyle w:val="a3"/>
              <w:numPr>
                <w:ilvl w:val="0"/>
                <w:numId w:val="12"/>
              </w:numPr>
              <w:ind w:left="266" w:hanging="3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F9514C" w:rsidRPr="00997EB4" w:rsidRDefault="00F9514C" w:rsidP="00647321">
            <w:pPr>
              <w:pStyle w:val="a3"/>
              <w:numPr>
                <w:ilvl w:val="0"/>
                <w:numId w:val="12"/>
              </w:numPr>
              <w:ind w:left="266" w:hanging="28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организации, успешно прошедших адаптацию в первом классе школы.</w:t>
            </w:r>
          </w:p>
          <w:p w:rsidR="00F9514C" w:rsidRPr="00997EB4" w:rsidRDefault="00F9514C" w:rsidP="00647321">
            <w:pPr>
              <w:pStyle w:val="a3"/>
              <w:numPr>
                <w:ilvl w:val="0"/>
                <w:numId w:val="12"/>
              </w:numPr>
              <w:ind w:left="266" w:hanging="3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:rsidR="00F9514C" w:rsidRPr="00997EB4" w:rsidRDefault="00F9514C" w:rsidP="00647321">
            <w:pPr>
              <w:pStyle w:val="a3"/>
              <w:numPr>
                <w:ilvl w:val="0"/>
                <w:numId w:val="12"/>
              </w:numPr>
              <w:ind w:left="266" w:hanging="3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Повысилась профессиональная компетентность педагогов, в том числе в области овладения инновационными образовательными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</w:p>
          <w:p w:rsidR="00647321" w:rsidRPr="00997EB4" w:rsidRDefault="00647321" w:rsidP="00647321">
            <w:pPr>
              <w:pStyle w:val="a3"/>
              <w:numPr>
                <w:ilvl w:val="0"/>
                <w:numId w:val="12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услуг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  <w:p w:rsidR="00F9514C" w:rsidRPr="00997EB4" w:rsidRDefault="00647321" w:rsidP="00647321">
            <w:pPr>
              <w:pStyle w:val="a3"/>
              <w:numPr>
                <w:ilvl w:val="0"/>
                <w:numId w:val="12"/>
              </w:numPr>
              <w:ind w:left="266" w:hanging="26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мероприятий районного уровня среди воспитанников с привлечением родителей для выявления одарённости.</w:t>
            </w:r>
          </w:p>
        </w:tc>
      </w:tr>
      <w:tr w:rsidR="00F9514C" w:rsidRPr="00997EB4" w:rsidTr="00DB476B"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14C" w:rsidRPr="00997EB4" w:rsidRDefault="00F9514C" w:rsidP="00DB47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="00DB476B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EB4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35C" w:rsidRPr="00997EB4" w:rsidRDefault="00F9514C" w:rsidP="006D53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Корректировку программы развития осуществляет заведующий </w:t>
            </w:r>
          </w:p>
          <w:p w:rsidR="00F9514C" w:rsidRPr="00997EB4" w:rsidRDefault="00F9514C" w:rsidP="006D53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 1</w:t>
            </w:r>
            <w:r w:rsidR="00AE012F" w:rsidRP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Беслана»</w:t>
            </w:r>
          </w:p>
          <w:p w:rsidR="00DB476B" w:rsidRPr="00997EB4" w:rsidRDefault="00DB476B" w:rsidP="006D53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192F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\</w:t>
      </w: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EE7" w:rsidRDefault="00E72E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2F" w:rsidRPr="00DB476B" w:rsidRDefault="00BB4A8A" w:rsidP="00997EB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Основания для разработки программы развития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26192F" w:rsidRPr="00415FEC" w:rsidRDefault="00BB4A8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детского сада</w:t>
      </w:r>
    </w:p>
    <w:p w:rsidR="0026192F" w:rsidRPr="00415FEC" w:rsidRDefault="00BB4A8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потенциал развития детского сада на основе анализа возможностей и проблем образовательной организации;</w:t>
      </w:r>
    </w:p>
    <w:p w:rsidR="0026192F" w:rsidRDefault="00BB4A8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r w:rsidR="003C1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 w:rsidR="003C1D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детского сада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2835"/>
        <w:gridCol w:w="2410"/>
        <w:gridCol w:w="2551"/>
      </w:tblGrid>
      <w:tr w:rsidR="0026192F" w:rsidRPr="00997EB4" w:rsidTr="00DB476B">
        <w:tc>
          <w:tcPr>
            <w:tcW w:w="4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перспектив развития с учетом изменения внешних факторов</w:t>
            </w:r>
          </w:p>
        </w:tc>
      </w:tr>
      <w:tr w:rsidR="0026192F" w:rsidTr="00997EB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Сильные</w:t>
            </w:r>
            <w:proofErr w:type="spellEnd"/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</w:tr>
      <w:tr w:rsidR="0026192F" w:rsidRPr="00997EB4" w:rsidTr="00997EB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профессиональный уровень педагогических кадров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необходимого опыта педагогов в инновационной, цифровой, проектной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8F2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возможность получать квалифицированную научно-методическую помощь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Невысокая заработная плата, косвенным образом влияющая на престиж профессии и стимулирование педагогов развиваться, внедрять новые технологии</w:t>
            </w:r>
          </w:p>
        </w:tc>
      </w:tr>
      <w:tr w:rsidR="0026192F" w:rsidRPr="00997EB4" w:rsidTr="00997EB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инновационных подходов к организации методической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Формализованный подход органов власти в сфере цифровизации и внедрения инноваций без учета потребностей и реальных возможностей конкретного детского сада</w:t>
            </w:r>
          </w:p>
        </w:tc>
      </w:tr>
      <w:tr w:rsidR="0026192F" w:rsidTr="00997EB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Месторасположение</w:t>
            </w:r>
            <w:proofErr w:type="spellEnd"/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997E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Невысокая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 принять участие в целевых государственных программах в сфере цифровизации и развития дополнительного образования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Недостаточное</w:t>
            </w:r>
            <w:proofErr w:type="spellEnd"/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="00DB4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26192F" w:rsidRPr="00997EB4" w:rsidTr="00997EB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опыта работы в области маркетинга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работой детского сада.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</w:tbl>
    <w:p w:rsidR="0026192F" w:rsidRPr="00DB476B" w:rsidRDefault="00BB4A8A" w:rsidP="00DB476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Основные направления </w:t>
      </w:r>
      <w:r w:rsidR="00E72EE7"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развития МБДОУ</w:t>
      </w:r>
      <w:r w:rsidR="002D11C8"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«Детский сад №</w:t>
      </w:r>
      <w:r w:rsid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2D11C8"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г. Беслана»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1. Развитие качественной и доступной образовательной и творческой среды.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Корректировка ООП ДО на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3. Повышение эффективности системы образования, расширение спектра образовательных услуг для детей и их родителей.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Введение новых образовательных программ дополнительного образования трех направленностей: физкультурно-спортивной, социально-гуманитарной и художественной.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4. Цифровизация рабочих и образовательных процессов в организации.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Создать цифровую образовательную среду, включающую минимум три компонента:</w:t>
      </w:r>
    </w:p>
    <w:p w:rsidR="0026192F" w:rsidRDefault="00BB4A8A" w:rsidP="00510976">
      <w:pPr>
        <w:numPr>
          <w:ilvl w:val="0"/>
          <w:numId w:val="6"/>
        </w:numPr>
        <w:tabs>
          <w:tab w:val="clear" w:pos="720"/>
          <w:tab w:val="num" w:pos="426"/>
        </w:tabs>
        <w:ind w:left="426" w:right="180" w:hanging="284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 w:rsidR="00DB4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proofErr w:type="spellEnd"/>
      <w:r w:rsidR="00DB4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7E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контент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192F" w:rsidRPr="00415FEC" w:rsidRDefault="00BB4A8A" w:rsidP="00510976">
      <w:pPr>
        <w:numPr>
          <w:ilvl w:val="0"/>
          <w:numId w:val="6"/>
        </w:numPr>
        <w:tabs>
          <w:tab w:val="clear" w:pos="720"/>
          <w:tab w:val="num" w:pos="426"/>
        </w:tabs>
        <w:ind w:left="426" w:right="180" w:hanging="284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</w:t>
      </w:r>
      <w:proofErr w:type="gram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к интернет</w:t>
      </w:r>
      <w:proofErr w:type="gram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192F" w:rsidRPr="00415FEC" w:rsidRDefault="00BB4A8A" w:rsidP="00510976">
      <w:pPr>
        <w:numPr>
          <w:ilvl w:val="0"/>
          <w:numId w:val="6"/>
        </w:numPr>
        <w:tabs>
          <w:tab w:val="clear" w:pos="720"/>
          <w:tab w:val="num" w:pos="426"/>
        </w:tabs>
        <w:ind w:left="426" w:right="180" w:hanging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детского сада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26192F" w:rsidRPr="00415FEC" w:rsidRDefault="00BB4A8A" w:rsidP="00510976">
      <w:pPr>
        <w:numPr>
          <w:ilvl w:val="0"/>
          <w:numId w:val="7"/>
        </w:numPr>
        <w:tabs>
          <w:tab w:val="clear" w:pos="720"/>
          <w:tab w:val="num" w:pos="567"/>
        </w:tabs>
        <w:ind w:left="780" w:right="180" w:hanging="638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26192F" w:rsidRPr="00415FEC" w:rsidRDefault="00BB4A8A" w:rsidP="00510976">
      <w:pPr>
        <w:numPr>
          <w:ilvl w:val="0"/>
          <w:numId w:val="7"/>
        </w:numPr>
        <w:tabs>
          <w:tab w:val="num" w:pos="567"/>
        </w:tabs>
        <w:ind w:left="780" w:right="180" w:hanging="638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26192F" w:rsidRPr="00415FEC" w:rsidRDefault="00BB4A8A" w:rsidP="00510976">
      <w:pPr>
        <w:numPr>
          <w:ilvl w:val="0"/>
          <w:numId w:val="7"/>
        </w:numPr>
        <w:tabs>
          <w:tab w:val="num" w:pos="567"/>
        </w:tabs>
        <w:ind w:left="780" w:right="180" w:hanging="638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26192F" w:rsidRPr="00415FEC" w:rsidRDefault="00BB4A8A" w:rsidP="00510976">
      <w:pPr>
        <w:numPr>
          <w:ilvl w:val="0"/>
          <w:numId w:val="7"/>
        </w:numPr>
        <w:tabs>
          <w:tab w:val="num" w:pos="567"/>
        </w:tabs>
        <w:ind w:left="780" w:right="180" w:hanging="638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6. Усиление антитеррористической защищенности организации.</w:t>
      </w:r>
    </w:p>
    <w:p w:rsidR="00DB476B" w:rsidRPr="00A81BAB" w:rsidRDefault="00BB4A8A" w:rsidP="00DB47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26192F" w:rsidRPr="00DB476B" w:rsidRDefault="00BB4A8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B47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Мероприятия по реализации программы развития</w:t>
      </w:r>
    </w:p>
    <w:tbl>
      <w:tblPr>
        <w:tblW w:w="9923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2551"/>
        <w:gridCol w:w="1843"/>
        <w:gridCol w:w="1418"/>
        <w:gridCol w:w="141"/>
        <w:gridCol w:w="2127"/>
        <w:gridCol w:w="1417"/>
      </w:tblGrid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BB4A8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10976">
              <w:rPr>
                <w:rFonts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BB4A8A">
            <w:pPr>
              <w:rPr>
                <w:rFonts w:hAnsi="Times New Roman" w:cs="Times New Roman"/>
                <w:b/>
                <w:color w:val="000000"/>
              </w:rPr>
            </w:pPr>
            <w:r w:rsidRPr="00510976">
              <w:rPr>
                <w:rFonts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BB4A8A">
            <w:pPr>
              <w:rPr>
                <w:rFonts w:hAnsi="Times New Roman" w:cs="Times New Roman"/>
                <w:b/>
                <w:color w:val="000000"/>
              </w:rPr>
            </w:pPr>
            <w:r w:rsidRPr="00510976">
              <w:rPr>
                <w:rFonts w:hAnsi="Times New Roman" w:cs="Times New Roman"/>
                <w:b/>
                <w:color w:val="000000"/>
              </w:rPr>
              <w:t>Ответственный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BB4A8A" w:rsidP="00A81BAB">
            <w:pPr>
              <w:jc w:val="center"/>
              <w:rPr>
                <w:rFonts w:hAnsi="Times New Roman" w:cs="Times New Roman"/>
                <w:b/>
                <w:color w:val="000000"/>
              </w:rPr>
            </w:pPr>
            <w:r w:rsidRPr="00510976">
              <w:rPr>
                <w:rFonts w:hAnsi="Times New Roman" w:cs="Times New Roman"/>
                <w:b/>
                <w:color w:val="000000"/>
              </w:rPr>
              <w:t>Срок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BB4A8A">
            <w:pPr>
              <w:rPr>
                <w:rFonts w:hAnsi="Times New Roman" w:cs="Times New Roman"/>
                <w:b/>
                <w:color w:val="000000"/>
              </w:rPr>
            </w:pPr>
            <w:r w:rsidRPr="00510976">
              <w:rPr>
                <w:rFonts w:hAnsi="Times New Roman" w:cs="Times New Roman"/>
                <w:b/>
                <w:color w:val="000000"/>
              </w:rPr>
              <w:t>Результат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BB4A8A">
            <w:pPr>
              <w:rPr>
                <w:rFonts w:hAnsi="Times New Roman" w:cs="Times New Roman"/>
                <w:b/>
                <w:color w:val="000000"/>
              </w:rPr>
            </w:pPr>
            <w:r w:rsidRPr="00510976">
              <w:rPr>
                <w:rFonts w:hAnsi="Times New Roman" w:cs="Times New Roman"/>
                <w:b/>
                <w:color w:val="000000"/>
              </w:rPr>
              <w:t>Выполнение</w:t>
            </w:r>
          </w:p>
        </w:tc>
      </w:tr>
      <w:tr w:rsidR="0026192F" w:rsidRPr="00997EB4" w:rsidTr="00510976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Развитие качественной и доступной образовательной и творческой среды</w:t>
            </w: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997EB4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</w:t>
            </w:r>
            <w:proofErr w:type="spellStart"/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и педагогов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 диагностических материалов, позволяющих контролировать уровень развития детей, качество деятельности педагогов и специалистов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 образовательной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ДО и ее компонентов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8F2837" w:rsidRDefault="008F2837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2022 - 2023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997EB4" w:rsidTr="00510976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и анализ развития детей в новой предметно-развивающей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 полугодие 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карт наблюдений за коммуникативными способностями воспитанников в групповых формах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 наблюдения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 оценки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в форме брейншторма с целью создания нового проекта ООП ДО, адаптированного под новую среду и потребности воспитанников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  <w:p w:rsidR="009225BC" w:rsidRPr="009225BC" w:rsidRDefault="009225BC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997EB4" w:rsidTr="00510976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510976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9225BC" w:rsidRDefault="00922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976" w:rsidRPr="00510976" w:rsidRDefault="00510976" w:rsidP="00A81BA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"/>
                <w:szCs w:val="2"/>
                <w:lang w:val="ru-RU"/>
              </w:rPr>
            </w:pPr>
          </w:p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Цифровизации образовательного процесса</w:t>
            </w: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2022-2023 годов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Обучены 50% педагогов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анкет для мониторинга процесса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A81BAB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образовательных услуг с использованием ЭО и ДОТ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510976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  <w:r w:rsidR="00BB4A8A" w:rsidRPr="0051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педагогические</w:t>
            </w:r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4A8A" w:rsidRPr="0051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анкетирования, обработка результатов, коррективы образовательного процесса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Поддержание сайта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510976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 сайт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соответствует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законодательству и содержит актуальные документы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Tr="00510976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Совершенствование системы охраны труда</w:t>
            </w: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510976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10976" w:rsidRDefault="00510976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ВМР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Tr="00510976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26192F" w:rsidRPr="00997EB4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26192F" w:rsidRPr="00415FEC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997EB4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Апрель-июль 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детского сада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плана действий при установлении уровней</w:t>
            </w:r>
            <w:r w:rsidR="0051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террористической 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997E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A81BAB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97E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апреле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Tr="005109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510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51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976" w:rsidRDefault="0051097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6192F" w:rsidRPr="00A81BAB" w:rsidRDefault="00BB4A8A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A81BAB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Механизмы</w:t>
      </w:r>
      <w:proofErr w:type="spellEnd"/>
      <w:r w:rsidR="00A81BAB" w:rsidRPr="00A81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81BAB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proofErr w:type="spellEnd"/>
      <w:r w:rsidR="00A81BAB" w:rsidRPr="00A81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81BAB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proofErr w:type="spellEnd"/>
      <w:r w:rsidR="00A81BAB" w:rsidRPr="00A81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81BAB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  <w:proofErr w:type="spellEnd"/>
    </w:p>
    <w:p w:rsidR="0026192F" w:rsidRPr="00415FEC" w:rsidRDefault="00BB4A8A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1. Заключение договоров о сетевой форме реализации образовательной программы с целью повышение качества образовательных, здоровьеформирующих и коррекционных услуг в учреждении, с учетом возрастных и индивидуальных особенностей детей.</w:t>
      </w:r>
    </w:p>
    <w:p w:rsidR="0026192F" w:rsidRPr="00415FEC" w:rsidRDefault="00BB4A8A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2. Модернизация и цифровизация управленческих и образовательных процессов, документооборота.</w:t>
      </w:r>
    </w:p>
    <w:p w:rsidR="0026192F" w:rsidRPr="00415FEC" w:rsidRDefault="00BB4A8A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3. Проведение опросов и анкетирований для оценки уровня удовлетворенности услугами детского сада, существующими в нем процессами.</w:t>
      </w:r>
    </w:p>
    <w:p w:rsidR="0026192F" w:rsidRPr="00415FEC" w:rsidRDefault="00BB4A8A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4. Подготовка методических рекомендаций по различным направлениям деятельности детского сада.</w:t>
      </w:r>
    </w:p>
    <w:p w:rsidR="0026192F" w:rsidRPr="00415FEC" w:rsidRDefault="00BB4A8A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706ED0" w:rsidRPr="00A81BAB" w:rsidRDefault="00BB4A8A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26192F" w:rsidRPr="00A81BAB" w:rsidRDefault="00BB4A8A" w:rsidP="00A81BA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81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Ожидаемые результаты реализации программы развития</w:t>
      </w:r>
    </w:p>
    <w:p w:rsidR="009225BC" w:rsidRPr="00647321" w:rsidRDefault="009225BC" w:rsidP="00510976">
      <w:pPr>
        <w:pStyle w:val="a3"/>
        <w:numPr>
          <w:ilvl w:val="0"/>
          <w:numId w:val="14"/>
        </w:numPr>
        <w:spacing w:line="276" w:lineRule="auto"/>
        <w:ind w:left="284" w:hanging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321">
        <w:rPr>
          <w:rFonts w:hAnsi="Times New Roman" w:cs="Times New Roman"/>
          <w:color w:val="000000"/>
          <w:sz w:val="24"/>
          <w:szCs w:val="24"/>
          <w:lang w:val="ru-RU"/>
        </w:rPr>
        <w:t>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9225BC" w:rsidRPr="00647321" w:rsidRDefault="009225BC" w:rsidP="00510976">
      <w:pPr>
        <w:pStyle w:val="a3"/>
        <w:numPr>
          <w:ilvl w:val="0"/>
          <w:numId w:val="14"/>
        </w:numPr>
        <w:spacing w:line="276" w:lineRule="auto"/>
        <w:ind w:left="266" w:hanging="283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321">
        <w:rPr>
          <w:rFonts w:hAnsi="Times New Roman" w:cs="Times New Roman"/>
          <w:color w:val="000000"/>
          <w:sz w:val="24"/>
          <w:szCs w:val="24"/>
          <w:lang w:val="ru-RU"/>
        </w:rPr>
        <w:t>Высокий процент выпускников организации, успешно прошедших адаптацию в первом классе школы.</w:t>
      </w:r>
    </w:p>
    <w:p w:rsidR="009225BC" w:rsidRPr="00647321" w:rsidRDefault="009225BC" w:rsidP="00510976">
      <w:pPr>
        <w:pStyle w:val="a3"/>
        <w:numPr>
          <w:ilvl w:val="0"/>
          <w:numId w:val="14"/>
        </w:numPr>
        <w:spacing w:line="276" w:lineRule="auto"/>
        <w:ind w:left="266" w:hanging="312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321">
        <w:rPr>
          <w:rFonts w:hAnsi="Times New Roman" w:cs="Times New Roman"/>
          <w:color w:val="000000"/>
          <w:sz w:val="24"/>
          <w:szCs w:val="24"/>
          <w:lang w:val="ru-RU"/>
        </w:rPr>
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9225BC" w:rsidRPr="00647321" w:rsidRDefault="009225BC" w:rsidP="00510976">
      <w:pPr>
        <w:pStyle w:val="a3"/>
        <w:numPr>
          <w:ilvl w:val="0"/>
          <w:numId w:val="14"/>
        </w:numPr>
        <w:spacing w:line="276" w:lineRule="auto"/>
        <w:ind w:left="266" w:hanging="312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321">
        <w:rPr>
          <w:rFonts w:hAnsi="Times New Roman" w:cs="Times New Roman"/>
          <w:color w:val="000000"/>
          <w:sz w:val="24"/>
          <w:szCs w:val="24"/>
          <w:lang w:val="ru-RU"/>
        </w:rPr>
        <w:t>Повысилась профессиональная компетентность педагогов, в том числе в области овладения инновационными образовательными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9225BC" w:rsidRPr="00647321" w:rsidRDefault="009225BC" w:rsidP="00510976">
      <w:pPr>
        <w:pStyle w:val="a3"/>
        <w:numPr>
          <w:ilvl w:val="0"/>
          <w:numId w:val="14"/>
        </w:numPr>
        <w:spacing w:line="276" w:lineRule="auto"/>
        <w:ind w:left="266" w:hanging="266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321">
        <w:rPr>
          <w:rFonts w:hAnsi="Times New Roman" w:cs="Times New Roman"/>
          <w:color w:val="000000"/>
          <w:sz w:val="24"/>
          <w:szCs w:val="24"/>
          <w:lang w:val="ru-RU"/>
        </w:rPr>
        <w:t>Увеличение услуг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9225BC" w:rsidRDefault="009225BC" w:rsidP="00510976">
      <w:pPr>
        <w:pStyle w:val="a3"/>
        <w:numPr>
          <w:ilvl w:val="0"/>
          <w:numId w:val="14"/>
        </w:numPr>
        <w:spacing w:line="276" w:lineRule="auto"/>
        <w:ind w:left="266" w:hanging="266"/>
        <w:rPr>
          <w:rFonts w:hAnsi="Times New Roman" w:cs="Times New Roman"/>
          <w:color w:val="000000"/>
          <w:sz w:val="24"/>
          <w:szCs w:val="24"/>
          <w:lang w:val="ru-RU"/>
        </w:rPr>
      </w:pPr>
      <w:r w:rsidRPr="00647321">
        <w:rPr>
          <w:rFonts w:hAnsi="Times New Roman" w:cs="Times New Roman"/>
          <w:color w:val="000000"/>
          <w:sz w:val="24"/>
          <w:szCs w:val="24"/>
          <w:lang w:val="ru-RU"/>
        </w:rPr>
        <w:t>Увеличение мероприятий районного уровня среди воспитанников с привлечением родителей для выявления одарённости.</w:t>
      </w:r>
    </w:p>
    <w:p w:rsidR="00510976" w:rsidRDefault="00510976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0976" w:rsidRDefault="00510976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0976" w:rsidRDefault="00510976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0976" w:rsidRPr="00510976" w:rsidRDefault="00510976" w:rsidP="0051097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2F" w:rsidRPr="00A81BAB" w:rsidRDefault="00BB4A8A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A81BA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Критерии и показатели оценки реализации программы развития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68"/>
        <w:gridCol w:w="6030"/>
      </w:tblGrid>
      <w:tr w:rsidR="0026192F" w:rsidTr="00A81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 w:rsidR="00A81B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 w:rsidR="00A81B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26192F" w:rsidRPr="00997EB4" w:rsidTr="00A81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качественной и доступной образовательной и творческой среды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предоставляемых услуг дошкольного образования критериям районной системы оценки качества дошкольного образования.</w:t>
            </w:r>
          </w:p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</w:p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90 % педагогов по программам для работы с детьми с ОВЗ</w:t>
            </w:r>
          </w:p>
        </w:tc>
      </w:tr>
      <w:tr w:rsidR="0026192F" w:rsidRPr="00997EB4" w:rsidTr="00A81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BAB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  <w:r w:rsidR="00A81B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</w:p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 на 40 %.</w:t>
            </w:r>
          </w:p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</w:tc>
      </w:tr>
      <w:tr w:rsidR="0026192F" w:rsidRPr="00997EB4" w:rsidTr="00A81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образовательных услуг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и воспитанников на 60%.</w:t>
            </w:r>
          </w:p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26192F" w:rsidRPr="00997EB4" w:rsidTr="00A81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Цифровизаци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</w:t>
            </w:r>
          </w:p>
        </w:tc>
      </w:tr>
      <w:tr w:rsidR="0026192F" w:rsidRPr="00997EB4" w:rsidTr="00A81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несчастных случаев с работниками и детьми.</w:t>
            </w:r>
          </w:p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26192F" w:rsidRPr="00997EB4" w:rsidTr="00A81BAB">
        <w:trPr>
          <w:trHeight w:val="7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26192F" w:rsidRPr="00415FEC" w:rsidRDefault="00BB4A8A" w:rsidP="00A81B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26192F" w:rsidRPr="00415FEC" w:rsidRDefault="0026192F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192F" w:rsidRPr="00415FEC" w:rsidSect="00997EB4">
      <w:pgSz w:w="11907" w:h="16839"/>
      <w:pgMar w:top="993" w:right="1134" w:bottom="709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A1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47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A0365"/>
    <w:multiLevelType w:val="multilevel"/>
    <w:tmpl w:val="AF76C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E7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66B01"/>
    <w:multiLevelType w:val="hybridMultilevel"/>
    <w:tmpl w:val="B14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4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A3A7A"/>
    <w:multiLevelType w:val="hybridMultilevel"/>
    <w:tmpl w:val="EC34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4DF0"/>
    <w:multiLevelType w:val="multilevel"/>
    <w:tmpl w:val="CDE42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264C7"/>
    <w:multiLevelType w:val="hybridMultilevel"/>
    <w:tmpl w:val="F876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11B5"/>
    <w:multiLevelType w:val="multilevel"/>
    <w:tmpl w:val="FF76155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2C0B55"/>
    <w:multiLevelType w:val="multilevel"/>
    <w:tmpl w:val="7EB463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B54D0"/>
    <w:multiLevelType w:val="hybridMultilevel"/>
    <w:tmpl w:val="B14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828FE"/>
    <w:multiLevelType w:val="hybridMultilevel"/>
    <w:tmpl w:val="966A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81656"/>
    <w:multiLevelType w:val="hybridMultilevel"/>
    <w:tmpl w:val="EC341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35D"/>
    <w:multiLevelType w:val="hybridMultilevel"/>
    <w:tmpl w:val="2350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14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3996"/>
    <w:rsid w:val="00037055"/>
    <w:rsid w:val="00083411"/>
    <w:rsid w:val="000D223C"/>
    <w:rsid w:val="001C4728"/>
    <w:rsid w:val="00257E70"/>
    <w:rsid w:val="0026192F"/>
    <w:rsid w:val="002950EB"/>
    <w:rsid w:val="002D11C8"/>
    <w:rsid w:val="002D33B1"/>
    <w:rsid w:val="002D3591"/>
    <w:rsid w:val="003514A0"/>
    <w:rsid w:val="003C1D7D"/>
    <w:rsid w:val="00415FEC"/>
    <w:rsid w:val="00424DB5"/>
    <w:rsid w:val="00424E8E"/>
    <w:rsid w:val="004C20F6"/>
    <w:rsid w:val="004F7E17"/>
    <w:rsid w:val="00510976"/>
    <w:rsid w:val="005A05CE"/>
    <w:rsid w:val="006431D0"/>
    <w:rsid w:val="00647321"/>
    <w:rsid w:val="00653AF6"/>
    <w:rsid w:val="0067491D"/>
    <w:rsid w:val="006D535C"/>
    <w:rsid w:val="00701278"/>
    <w:rsid w:val="00706ED0"/>
    <w:rsid w:val="00792D16"/>
    <w:rsid w:val="008F2837"/>
    <w:rsid w:val="009225BC"/>
    <w:rsid w:val="009746C8"/>
    <w:rsid w:val="00997EB4"/>
    <w:rsid w:val="00A81BAB"/>
    <w:rsid w:val="00AD5DEC"/>
    <w:rsid w:val="00AE012F"/>
    <w:rsid w:val="00B73A5A"/>
    <w:rsid w:val="00BB4A8A"/>
    <w:rsid w:val="00CB5917"/>
    <w:rsid w:val="00D85C41"/>
    <w:rsid w:val="00DB476B"/>
    <w:rsid w:val="00DD32C2"/>
    <w:rsid w:val="00E438A1"/>
    <w:rsid w:val="00E72EE7"/>
    <w:rsid w:val="00F01E19"/>
    <w:rsid w:val="00F21F97"/>
    <w:rsid w:val="00F23DB5"/>
    <w:rsid w:val="00F426F5"/>
    <w:rsid w:val="00F86BF6"/>
    <w:rsid w:val="00F9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BE7"/>
  <w15:docId w15:val="{E53A3A2E-3CDB-4EA6-90E5-4250106C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9514C"/>
    <w:pPr>
      <w:ind w:left="720"/>
      <w:contextualSpacing/>
    </w:pPr>
  </w:style>
  <w:style w:type="paragraph" w:styleId="a4">
    <w:name w:val="No Spacing"/>
    <w:link w:val="a5"/>
    <w:uiPriority w:val="1"/>
    <w:qFormat/>
    <w:rsid w:val="00F9514C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4"/>
    <w:uiPriority w:val="1"/>
    <w:locked/>
    <w:rsid w:val="00F9514C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012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17BA-1415-48BE-99AE-119AB2CE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Elza</cp:lastModifiedBy>
  <cp:revision>31</cp:revision>
  <cp:lastPrinted>2022-04-20T09:18:00Z</cp:lastPrinted>
  <dcterms:created xsi:type="dcterms:W3CDTF">2011-11-02T04:15:00Z</dcterms:created>
  <dcterms:modified xsi:type="dcterms:W3CDTF">2022-11-23T06:26:00Z</dcterms:modified>
</cp:coreProperties>
</file>