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24" w:rsidRDefault="00CF1324" w:rsidP="00170011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F1324" w:rsidRDefault="00CF1324" w:rsidP="00170011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F1324" w:rsidRDefault="00CF1324" w:rsidP="00CF1324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r w:rsidRPr="00CF1324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Непосредственн</w:t>
      </w:r>
      <w:r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 xml:space="preserve">ая образовательная деятельность </w:t>
      </w:r>
      <w:r w:rsidRPr="00CF1324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 xml:space="preserve">по </w:t>
      </w:r>
      <w:r w:rsidRPr="00CF1324">
        <w:rPr>
          <w:rFonts w:ascii="Times New Roman" w:eastAsia="Times New Roman" w:hAnsi="Times New Roman" w:cs="Times New Roman"/>
          <w:bCs/>
          <w:color w:val="0070C0"/>
          <w:sz w:val="56"/>
          <w:szCs w:val="56"/>
          <w:lang w:eastAsia="ru-RU"/>
        </w:rPr>
        <w:t>художественному творчеству в старшей группе</w:t>
      </w:r>
      <w:r w:rsidRPr="00CF1324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 xml:space="preserve">                                      </w:t>
      </w:r>
      <w:r w:rsidRPr="00CF1324"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lang w:eastAsia="ru-RU"/>
        </w:rPr>
        <w:t xml:space="preserve">(с </w:t>
      </w:r>
      <w:r w:rsidRPr="00CF1324">
        <w:rPr>
          <w:rFonts w:ascii="Times New Roman" w:eastAsia="Times New Roman" w:hAnsi="Times New Roman" w:cs="Times New Roman"/>
          <w:bCs/>
          <w:i/>
          <w:iCs/>
          <w:color w:val="0070C0"/>
          <w:sz w:val="48"/>
          <w:szCs w:val="48"/>
          <w:lang w:eastAsia="ru-RU"/>
        </w:rPr>
        <w:t xml:space="preserve">участием родителей </w:t>
      </w:r>
      <w:r w:rsidRPr="00CF1324"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lang w:eastAsia="ru-RU"/>
        </w:rPr>
        <w:t xml:space="preserve"> и</w:t>
      </w:r>
      <w:r w:rsidRPr="00CF1324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 xml:space="preserve"> </w:t>
      </w:r>
      <w:r w:rsidR="00CD4784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 xml:space="preserve">                                         </w:t>
      </w:r>
      <w:r w:rsidRPr="00CF1324"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lang w:eastAsia="ru-RU"/>
        </w:rPr>
        <w:t>с испол</w:t>
      </w:r>
      <w:r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lang w:eastAsia="ru-RU"/>
        </w:rPr>
        <w:t>ьзованием нетрадиционных техник</w:t>
      </w:r>
      <w:r w:rsidRPr="00CF1324"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lang w:eastAsia="ru-RU"/>
        </w:rPr>
        <w:t>)</w:t>
      </w:r>
      <w:r w:rsidRPr="00CF1324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 xml:space="preserve">                                                                                                  </w:t>
      </w:r>
    </w:p>
    <w:p w:rsidR="00CF1324" w:rsidRDefault="00CF1324" w:rsidP="00CD4784">
      <w:pPr>
        <w:spacing w:after="480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  <w:r w:rsidRPr="00CF1324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«Новогодние игрушки                     и сувениры»</w:t>
      </w:r>
      <w:r w:rsidRPr="00CF1324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 xml:space="preserve"> </w:t>
      </w:r>
    </w:p>
    <w:p w:rsidR="00CD4784" w:rsidRPr="00CD4784" w:rsidRDefault="00CD4784" w:rsidP="00CD4784">
      <w:pPr>
        <w:spacing w:after="480"/>
        <w:jc w:val="center"/>
        <w:rPr>
          <w:rFonts w:ascii="Times New Roman" w:eastAsia="Times New Roman" w:hAnsi="Times New Roman" w:cs="Times New Roman"/>
          <w:b/>
          <w:color w:val="7030A0"/>
          <w:sz w:val="16"/>
          <w:szCs w:val="16"/>
          <w:lang w:eastAsia="ru-RU"/>
        </w:rPr>
      </w:pPr>
    </w:p>
    <w:p w:rsidR="00CF1324" w:rsidRDefault="00CF1324" w:rsidP="00CF1324">
      <w:pPr>
        <w:spacing w:after="48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1095375</wp:posOffset>
            </wp:positionV>
            <wp:extent cx="3048000" cy="2135505"/>
            <wp:effectExtent l="19050" t="0" r="0" b="0"/>
            <wp:wrapSquare wrapText="bothSides"/>
            <wp:docPr id="10" name="Рисунок 10" descr="http://womansk.net/upload/content/2016-01/1/55/81acdb171b9e62f19ba2c2945e193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omansk.net/upload/content/2016-01/1/55/81acdb171b9e62f19ba2c2945e1932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581" b="34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324"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drawing>
          <wp:inline distT="0" distB="0" distL="0" distR="0">
            <wp:extent cx="2904360" cy="2065854"/>
            <wp:effectExtent l="19050" t="0" r="0" b="0"/>
            <wp:docPr id="2" name="Рисунок 7" descr="http://magicaldecor.ru/wp-content/uploads/2014/11/wpid-ded-moroz-iz-staroy-kistochki_i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gicaldecor.ru/wp-content/uploads/2014/11/wpid-ded-moroz-iz-staroy-kistochki_i_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08" t="29463" r="2428" b="2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438" cy="20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24" w:rsidRDefault="00CF1324" w:rsidP="00170011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F1324" w:rsidRDefault="00CF1324" w:rsidP="00170011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F1324" w:rsidRDefault="00A00030" w:rsidP="00170011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2017г.</w:t>
      </w:r>
    </w:p>
    <w:p w:rsidR="00CF1324" w:rsidRDefault="00CF1324" w:rsidP="00CF1324">
      <w:pPr>
        <w:spacing w:after="48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EC4876" w:rsidRPr="00170011" w:rsidRDefault="00170011" w:rsidP="00170011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838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«Новогодние игрушки и сувениры</w:t>
      </w:r>
      <w:r w:rsidR="00EC4876" w:rsidRPr="00EC487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» </w:t>
      </w:r>
    </w:p>
    <w:p w:rsidR="00EC4876" w:rsidRPr="00EC4876" w:rsidRDefault="000A03DD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="00EC4876"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77A6" w:rsidRDefault="002679EF" w:rsidP="001E77A6">
      <w:pPr>
        <w:pStyle w:val="c2"/>
        <w:spacing w:line="360" w:lineRule="auto"/>
        <w:rPr>
          <w:rStyle w:val="c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C4876" w:rsidRPr="00EC4876">
        <w:rPr>
          <w:color w:val="111111"/>
          <w:sz w:val="28"/>
          <w:szCs w:val="28"/>
        </w:rPr>
        <w:t>Учить использовать нет</w:t>
      </w:r>
      <w:r w:rsidR="000A03DD">
        <w:rPr>
          <w:color w:val="111111"/>
          <w:sz w:val="28"/>
          <w:szCs w:val="28"/>
        </w:rPr>
        <w:t xml:space="preserve">радиционные техники изготовления новогодних игрушек и сувениров </w:t>
      </w:r>
      <w:r w:rsidR="00EC4876" w:rsidRPr="00EC4876">
        <w:rPr>
          <w:color w:val="111111"/>
          <w:sz w:val="28"/>
          <w:szCs w:val="28"/>
        </w:rPr>
        <w:t xml:space="preserve">из подручных средств </w:t>
      </w:r>
      <w:r w:rsidR="00EC4876" w:rsidRPr="00EC4876">
        <w:rPr>
          <w:i/>
          <w:iCs/>
          <w:color w:val="111111"/>
          <w:sz w:val="28"/>
          <w:szCs w:val="28"/>
        </w:rPr>
        <w:t>(нитки</w:t>
      </w:r>
      <w:r w:rsidR="000A03DD">
        <w:rPr>
          <w:i/>
          <w:iCs/>
          <w:color w:val="111111"/>
          <w:sz w:val="28"/>
          <w:szCs w:val="28"/>
        </w:rPr>
        <w:t xml:space="preserve"> для вязания</w:t>
      </w:r>
      <w:r w:rsidR="00EC4876" w:rsidRPr="00EC4876">
        <w:rPr>
          <w:i/>
          <w:iCs/>
          <w:color w:val="111111"/>
          <w:sz w:val="28"/>
          <w:szCs w:val="28"/>
        </w:rPr>
        <w:t xml:space="preserve">, </w:t>
      </w:r>
      <w:r w:rsidR="000A03DD">
        <w:rPr>
          <w:i/>
          <w:iCs/>
          <w:color w:val="111111"/>
          <w:sz w:val="28"/>
          <w:szCs w:val="28"/>
        </w:rPr>
        <w:t>вата, кисточки малярные</w:t>
      </w:r>
      <w:r w:rsidR="00EC4876">
        <w:rPr>
          <w:i/>
          <w:iCs/>
          <w:color w:val="111111"/>
          <w:sz w:val="28"/>
          <w:szCs w:val="28"/>
        </w:rPr>
        <w:t xml:space="preserve">, </w:t>
      </w:r>
      <w:r w:rsidR="000A03DD">
        <w:rPr>
          <w:i/>
          <w:iCs/>
          <w:color w:val="111111"/>
          <w:sz w:val="28"/>
          <w:szCs w:val="28"/>
        </w:rPr>
        <w:t>одноразовые ложки</w:t>
      </w:r>
      <w:r w:rsidR="00EC4876">
        <w:rPr>
          <w:i/>
          <w:iCs/>
          <w:color w:val="111111"/>
          <w:sz w:val="28"/>
          <w:szCs w:val="28"/>
        </w:rPr>
        <w:t>,</w:t>
      </w:r>
      <w:r>
        <w:rPr>
          <w:i/>
          <w:iCs/>
          <w:color w:val="111111"/>
          <w:sz w:val="28"/>
          <w:szCs w:val="28"/>
        </w:rPr>
        <w:t xml:space="preserve"> </w:t>
      </w:r>
      <w:r w:rsidR="000A03DD">
        <w:rPr>
          <w:i/>
          <w:iCs/>
          <w:color w:val="111111"/>
          <w:sz w:val="28"/>
          <w:szCs w:val="28"/>
        </w:rPr>
        <w:t xml:space="preserve">горшочки </w:t>
      </w:r>
      <w:r w:rsidR="00EC4876">
        <w:rPr>
          <w:i/>
          <w:iCs/>
          <w:color w:val="111111"/>
          <w:sz w:val="28"/>
          <w:szCs w:val="28"/>
        </w:rPr>
        <w:t xml:space="preserve"> </w:t>
      </w:r>
      <w:r w:rsidR="00EC4876" w:rsidRPr="00EC4876">
        <w:rPr>
          <w:i/>
          <w:iCs/>
          <w:color w:val="111111"/>
          <w:sz w:val="28"/>
          <w:szCs w:val="28"/>
        </w:rPr>
        <w:t xml:space="preserve">и. т. </w:t>
      </w:r>
      <w:proofErr w:type="spellStart"/>
      <w:r w:rsidR="00EC4876" w:rsidRPr="00EC4876">
        <w:rPr>
          <w:i/>
          <w:iCs/>
          <w:color w:val="111111"/>
          <w:sz w:val="28"/>
          <w:szCs w:val="28"/>
        </w:rPr>
        <w:t>д</w:t>
      </w:r>
      <w:proofErr w:type="spellEnd"/>
      <w:r w:rsidR="00EC4876" w:rsidRPr="00EC4876">
        <w:rPr>
          <w:i/>
          <w:iCs/>
          <w:color w:val="111111"/>
          <w:sz w:val="28"/>
          <w:szCs w:val="28"/>
        </w:rPr>
        <w:t>)</w:t>
      </w:r>
      <w:r w:rsidR="00EC4876" w:rsidRPr="00EC4876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- </w:t>
      </w:r>
      <w:r w:rsidR="00EC4876" w:rsidRPr="00EC4876">
        <w:rPr>
          <w:color w:val="111111"/>
          <w:sz w:val="28"/>
          <w:szCs w:val="28"/>
        </w:rPr>
        <w:t xml:space="preserve">Пробудить интерес к </w:t>
      </w:r>
      <w:r w:rsidR="00EC4876" w:rsidRPr="00EC4876">
        <w:rPr>
          <w:b/>
          <w:bCs/>
          <w:color w:val="111111"/>
          <w:sz w:val="28"/>
          <w:szCs w:val="28"/>
        </w:rPr>
        <w:t>творчеству</w:t>
      </w:r>
      <w:r w:rsidR="00EC4876" w:rsidRPr="00EC4876">
        <w:rPr>
          <w:color w:val="111111"/>
          <w:sz w:val="28"/>
          <w:szCs w:val="28"/>
        </w:rPr>
        <w:t>.</w:t>
      </w:r>
      <w:r w:rsidR="001E77A6" w:rsidRPr="001E77A6">
        <w:rPr>
          <w:rStyle w:val="c1"/>
          <w:sz w:val="28"/>
          <w:szCs w:val="28"/>
        </w:rPr>
        <w:t xml:space="preserve"> </w:t>
      </w:r>
    </w:p>
    <w:p w:rsidR="001E77A6" w:rsidRDefault="001E77A6" w:rsidP="001E77A6">
      <w:pPr>
        <w:pStyle w:val="c2"/>
        <w:spacing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2679EF">
        <w:rPr>
          <w:color w:val="111111"/>
          <w:sz w:val="28"/>
          <w:szCs w:val="28"/>
        </w:rPr>
        <w:t>Создать условия для развития фантазии и воображения, для развития мелкой моторики рук</w:t>
      </w:r>
      <w:r w:rsidRPr="001E77A6">
        <w:rPr>
          <w:sz w:val="28"/>
          <w:szCs w:val="28"/>
        </w:rPr>
        <w:t xml:space="preserve">. </w:t>
      </w:r>
      <w:r w:rsidRPr="001E77A6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 xml:space="preserve"> </w:t>
      </w:r>
    </w:p>
    <w:p w:rsidR="001E77A6" w:rsidRDefault="002679EF" w:rsidP="001E77A6">
      <w:pPr>
        <w:pStyle w:val="c2"/>
        <w:spacing w:line="360" w:lineRule="auto"/>
        <w:rPr>
          <w:rStyle w:val="c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C4876" w:rsidRPr="00EC4876">
        <w:rPr>
          <w:color w:val="111111"/>
          <w:sz w:val="28"/>
          <w:szCs w:val="28"/>
        </w:rPr>
        <w:t xml:space="preserve">Развивать </w:t>
      </w:r>
      <w:r w:rsidR="001E77A6" w:rsidRPr="001E77A6">
        <w:rPr>
          <w:rStyle w:val="c1"/>
          <w:sz w:val="28"/>
          <w:szCs w:val="28"/>
        </w:rPr>
        <w:t>творческую активность</w:t>
      </w:r>
      <w:r w:rsidR="001E77A6">
        <w:rPr>
          <w:rStyle w:val="c1"/>
          <w:sz w:val="28"/>
          <w:szCs w:val="28"/>
        </w:rPr>
        <w:t xml:space="preserve">, </w:t>
      </w:r>
      <w:r w:rsidR="001E77A6" w:rsidRPr="00EC4876">
        <w:rPr>
          <w:color w:val="111111"/>
          <w:sz w:val="28"/>
          <w:szCs w:val="28"/>
        </w:rPr>
        <w:t xml:space="preserve">воображение, чувство композиции, </w:t>
      </w:r>
      <w:r w:rsidR="001E77A6">
        <w:rPr>
          <w:color w:val="111111"/>
          <w:sz w:val="28"/>
          <w:szCs w:val="28"/>
        </w:rPr>
        <w:t xml:space="preserve">                                                                                                  </w:t>
      </w:r>
      <w:r w:rsidR="00EC4876" w:rsidRPr="00EC4876">
        <w:rPr>
          <w:color w:val="111111"/>
          <w:sz w:val="28"/>
          <w:szCs w:val="28"/>
        </w:rPr>
        <w:t>образное мышление, восприятие, фантазию, формировать чувство цвета</w:t>
      </w:r>
      <w:r>
        <w:rPr>
          <w:color w:val="111111"/>
          <w:sz w:val="28"/>
          <w:szCs w:val="28"/>
        </w:rPr>
        <w:t>.</w:t>
      </w:r>
      <w:r w:rsidRPr="002679EF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</w:t>
      </w:r>
    </w:p>
    <w:p w:rsidR="004C45DD" w:rsidRDefault="001E77A6" w:rsidP="001E77A6">
      <w:pPr>
        <w:pStyle w:val="c2"/>
        <w:spacing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В</w:t>
      </w:r>
      <w:r w:rsidRPr="001E77A6">
        <w:rPr>
          <w:rStyle w:val="c1"/>
          <w:sz w:val="28"/>
          <w:szCs w:val="28"/>
        </w:rPr>
        <w:t>овлека</w:t>
      </w:r>
      <w:r>
        <w:rPr>
          <w:rStyle w:val="c1"/>
          <w:sz w:val="28"/>
          <w:szCs w:val="28"/>
        </w:rPr>
        <w:t>ть детей в коллективную работу</w:t>
      </w:r>
      <w:r w:rsidRPr="001E77A6">
        <w:rPr>
          <w:rStyle w:val="c1"/>
          <w:sz w:val="28"/>
          <w:szCs w:val="28"/>
        </w:rPr>
        <w:t xml:space="preserve">, взаимодействие </w:t>
      </w:r>
      <w:r w:rsidR="004C45DD">
        <w:rPr>
          <w:rStyle w:val="c1"/>
          <w:sz w:val="28"/>
          <w:szCs w:val="28"/>
        </w:rPr>
        <w:t xml:space="preserve">с родителями, учащимися начальной школы и </w:t>
      </w:r>
      <w:r w:rsidRPr="001E77A6">
        <w:rPr>
          <w:rStyle w:val="c1"/>
          <w:sz w:val="28"/>
          <w:szCs w:val="28"/>
        </w:rPr>
        <w:t>со сверстниками</w:t>
      </w:r>
      <w:r>
        <w:rPr>
          <w:rStyle w:val="c1"/>
          <w:sz w:val="28"/>
          <w:szCs w:val="28"/>
        </w:rPr>
        <w:t>.</w:t>
      </w:r>
      <w:r w:rsidRPr="001E77A6">
        <w:rPr>
          <w:rStyle w:val="c1"/>
          <w:sz w:val="28"/>
          <w:szCs w:val="28"/>
        </w:rPr>
        <w:t> </w:t>
      </w:r>
    </w:p>
    <w:p w:rsidR="00EC4876" w:rsidRPr="001E77A6" w:rsidRDefault="004C45DD" w:rsidP="001E77A6">
      <w:pPr>
        <w:pStyle w:val="c2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9803D3">
        <w:rPr>
          <w:rStyle w:val="c1"/>
          <w:sz w:val="28"/>
          <w:szCs w:val="28"/>
        </w:rPr>
        <w:t>С</w:t>
      </w:r>
      <w:r w:rsidR="00BB1A5D">
        <w:rPr>
          <w:rStyle w:val="c1"/>
          <w:sz w:val="28"/>
          <w:szCs w:val="28"/>
        </w:rPr>
        <w:t>овершенствовать работу по взаимодействию</w:t>
      </w:r>
      <w:r>
        <w:rPr>
          <w:rStyle w:val="c1"/>
          <w:sz w:val="28"/>
          <w:szCs w:val="28"/>
        </w:rPr>
        <w:t xml:space="preserve"> родителей и ДОУ, школы и ДОУ.</w:t>
      </w:r>
      <w:r w:rsidR="001E77A6" w:rsidRPr="001E77A6">
        <w:rPr>
          <w:rStyle w:val="c1"/>
          <w:sz w:val="28"/>
          <w:szCs w:val="28"/>
        </w:rPr>
        <w:t>       </w:t>
      </w:r>
    </w:p>
    <w:p w:rsidR="00EC4876" w:rsidRDefault="00EC4876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Методы</w:t>
      </w:r>
      <w:r w:rsidR="00980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 </w:t>
      </w:r>
      <w:r w:rsidR="00980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приёмы</w:t>
      </w: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D47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еседа, воображаемая ситу</w:t>
      </w:r>
      <w:r w:rsidR="000A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ация</w:t>
      </w: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показ, наглядный, </w:t>
      </w:r>
      <w:r w:rsidRPr="009803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словесный</w:t>
      </w:r>
      <w:r w:rsidRPr="00980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32B5" w:rsidRPr="004132B5" w:rsidRDefault="004132B5" w:rsidP="004132B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32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Pr="0041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малярные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кисточки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5- 7см), салфетки красного цвета, глазки для поделок, куски меха белого цвета, ножницы, пластилин, одноразовые ложки, горшочки для рассады, ткань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цвета, вата, полукруги белого и зеленного цвета (для конуса), нить для вязания (мохер), стразы для украшения. </w:t>
      </w:r>
      <w:proofErr w:type="gramEnd"/>
    </w:p>
    <w:p w:rsidR="00EC4876" w:rsidRDefault="00EC4876" w:rsidP="00EC48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C4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</w:t>
      </w:r>
      <w:r w:rsidR="00BB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C4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НОД:</w:t>
      </w:r>
    </w:p>
    <w:p w:rsidR="000A03DD" w:rsidRPr="000A03DD" w:rsidRDefault="000A03DD" w:rsidP="00EC48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A03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дети входят в зал </w:t>
      </w:r>
      <w:r w:rsidR="009803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П.И. Чайковского «Времена года. Зима»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r w:rsidRPr="000A03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здороваются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 гостями                                               </w:t>
      </w:r>
      <w:r w:rsidR="009803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(Мамы сидят за столами- мастерскими) </w:t>
      </w:r>
    </w:p>
    <w:p w:rsidR="00EC4876" w:rsidRPr="00EC4876" w:rsidRDefault="00EC4876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  <w:r w:rsidR="0041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A03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</w:t>
      </w:r>
      <w:r w:rsidRPr="00EC4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(рефлективный круг)</w:t>
      </w: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4876" w:rsidRDefault="00EC144C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за руки </w:t>
      </w:r>
      <w:r w:rsidR="00EC4876"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возьмитесь,</w:t>
      </w:r>
      <w:r w:rsidR="0041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EC4876"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улыбнитесь.</w:t>
      </w:r>
    </w:p>
    <w:p w:rsidR="004132B5" w:rsidRDefault="004132B5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2B5" w:rsidRPr="00EC4876" w:rsidRDefault="004132B5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79EF" w:rsidRDefault="00EC4876" w:rsidP="009803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давайте, потрем ладошки и согреем их своим теплом. Теперь передадим свое тепло, нежность и свое хорошее настроение друг другу и всем нашим </w:t>
      </w:r>
      <w:r w:rsidRPr="00EC4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="000423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гостям</w:t>
      </w: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C4876" w:rsidRPr="00EC4876" w:rsidRDefault="00EC4876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всем стало хорошо!</w:t>
      </w:r>
    </w:p>
    <w:p w:rsidR="00EC4876" w:rsidRPr="002679EF" w:rsidRDefault="002679EF" w:rsidP="00EC4876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679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C4876" w:rsidRPr="002679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Игра, на развитие эмоционально – нравс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твенной сферы </w:t>
      </w:r>
      <w:r w:rsidR="00CD478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"Передача чувств"</w:t>
      </w:r>
      <w:proofErr w:type="gramEnd"/>
    </w:p>
    <w:p w:rsidR="00EC4876" w:rsidRPr="00EC4876" w:rsidRDefault="00EC4876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79E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Цель</w:t>
      </w:r>
      <w:r w:rsidRPr="002679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E146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679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учить передавать различные чувства невербальным способом</w:t>
      </w:r>
      <w:r w:rsidR="00267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952D0F" w:rsidRDefault="00EC4876" w:rsidP="00EC4876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E77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 w:rsidR="00952D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</w:t>
      </w:r>
      <w:r w:rsidR="00E146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952D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посмотрите</w:t>
      </w:r>
      <w:r w:rsidR="00E146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952D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какой у нас красивый зал.  </w:t>
      </w:r>
    </w:p>
    <w:p w:rsidR="00952D0F" w:rsidRDefault="00E14680" w:rsidP="00EC4876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Обращаю</w:t>
      </w:r>
      <w:r w:rsidR="00952D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 внимание на Снеговика. В руке у него письмо. </w:t>
      </w:r>
    </w:p>
    <w:p w:rsidR="00F92104" w:rsidRPr="00E14680" w:rsidRDefault="00952D0F" w:rsidP="00E14680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Достают и читают. </w:t>
      </w:r>
      <w:r w:rsidR="00E146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92104" w:rsidRPr="009803D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«</w:t>
      </w:r>
      <w:r w:rsidRPr="009803D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Здравствуйте ребята. Пишет Вам Дедушка Мороз. Очень вас прошу помочь мне в изготовлении Новогодних игрушек и сувениров.</w:t>
      </w:r>
      <w:r w:rsidR="00F92104" w:rsidRPr="009803D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Буду </w:t>
      </w:r>
      <w:r w:rsidR="009803D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вам очень благодарен. Ваш Мороз</w:t>
      </w:r>
      <w:r w:rsidR="00F92104" w:rsidRPr="009803D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»</w:t>
      </w:r>
    </w:p>
    <w:p w:rsidR="00F92104" w:rsidRPr="001E77A6" w:rsidRDefault="00EC4876" w:rsidP="00EC4876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E77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 w:rsidR="00F921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F92104" w:rsidRPr="00F92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как</w:t>
      </w:r>
      <w:r w:rsidR="00F92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поможем Дедушке Морозу</w:t>
      </w:r>
      <w:r w:rsidR="00F92104" w:rsidRPr="00F92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921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F92104" w:rsidRDefault="00F92104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обращает внимание детей на Мастерские </w:t>
      </w:r>
    </w:p>
    <w:p w:rsidR="00F92104" w:rsidRDefault="00F92104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представляют свои Мастерские:</w:t>
      </w:r>
    </w:p>
    <w:p w:rsidR="00F92104" w:rsidRDefault="00F92104" w:rsidP="00F92104">
      <w:pPr>
        <w:pStyle w:val="a7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ребята. Меня зовут ___________. </w:t>
      </w:r>
    </w:p>
    <w:p w:rsidR="00E14680" w:rsidRDefault="00F92104" w:rsidP="00E14680">
      <w:pPr>
        <w:pStyle w:val="a7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мастерская «Волшебная кисточка». Я приглашаю вас к себе.</w:t>
      </w:r>
    </w:p>
    <w:p w:rsidR="00F92104" w:rsidRPr="00E14680" w:rsidRDefault="00F92104" w:rsidP="00E14680">
      <w:pPr>
        <w:pStyle w:val="a7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ребята. Меня зовут ___________. </w:t>
      </w:r>
    </w:p>
    <w:p w:rsidR="00E14680" w:rsidRDefault="00F92104" w:rsidP="00E14680">
      <w:pPr>
        <w:pStyle w:val="a7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мастерская «Волшебная ниточка». Буду рада видеть вас у себя.</w:t>
      </w:r>
    </w:p>
    <w:p w:rsidR="00F92104" w:rsidRPr="00E14680" w:rsidRDefault="00F92104" w:rsidP="00E14680">
      <w:pPr>
        <w:pStyle w:val="a7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ребята. Меня зовут ___________. </w:t>
      </w:r>
    </w:p>
    <w:p w:rsidR="00E14680" w:rsidRDefault="00F92104" w:rsidP="00E14680">
      <w:pPr>
        <w:pStyle w:val="a7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мастерская </w:t>
      </w:r>
      <w:r w:rsidR="004C4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«Волшебная ложка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r w:rsidR="004C4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в свою мастер</w:t>
      </w:r>
      <w:r w:rsidR="00980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C4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кую.</w:t>
      </w:r>
    </w:p>
    <w:p w:rsidR="004C45DD" w:rsidRPr="00E14680" w:rsidRDefault="004C45DD" w:rsidP="00E14680">
      <w:pPr>
        <w:pStyle w:val="a7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ребята. </w:t>
      </w:r>
      <w:r w:rsidR="009803D3" w:rsidRPr="00E14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ученик 4 класса ________________</w:t>
      </w:r>
      <w:r w:rsidRPr="00E14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____. </w:t>
      </w:r>
    </w:p>
    <w:p w:rsidR="004C45DD" w:rsidRDefault="004C45DD" w:rsidP="004C45DD">
      <w:pPr>
        <w:pStyle w:val="a7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«Мастерская Дедушки Мороза». Мы  приглашаем вас к себе.</w:t>
      </w:r>
    </w:p>
    <w:p w:rsidR="00F92104" w:rsidRDefault="004C45DD" w:rsidP="00F92104">
      <w:pPr>
        <w:pStyle w:val="a7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чащиеся 4 класса МКОУ СОШ №2)</w:t>
      </w:r>
    </w:p>
    <w:p w:rsidR="004C45DD" w:rsidRDefault="004C45DD" w:rsidP="00F92104">
      <w:pPr>
        <w:pStyle w:val="a7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4680" w:rsidRPr="00E14680" w:rsidRDefault="004C45DD" w:rsidP="00E14680">
      <w:pPr>
        <w:pStyle w:val="a7"/>
        <w:spacing w:before="240" w:after="240" w:line="240" w:lineRule="auto"/>
        <w:ind w:hanging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своему выбору расходятся по мастерским и садятся за столы.</w:t>
      </w:r>
      <w:r w:rsidR="00E14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45DD" w:rsidRDefault="004C45DD" w:rsidP="00F92104">
      <w:pPr>
        <w:pStyle w:val="a7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5DD" w:rsidRPr="00E14680" w:rsidRDefault="004C45DD" w:rsidP="00E14680">
      <w:pPr>
        <w:pStyle w:val="a7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перед началом работы сделать пальчиковую гимнастику.</w:t>
      </w:r>
    </w:p>
    <w:p w:rsidR="004C45DD" w:rsidRPr="00E14680" w:rsidRDefault="004C45DD" w:rsidP="00E14680"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«Елочка»</w:t>
      </w:r>
      <w:r w:rsidR="00E14680" w:rsidRPr="00E14680">
        <w:t xml:space="preserve"> </w:t>
      </w:r>
    </w:p>
    <w:p w:rsidR="004132B5" w:rsidRDefault="00E14680" w:rsidP="004C45DD">
      <w:pPr>
        <w:pStyle w:val="a7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мастерских (под музыку: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Серебристые снежинки, </w:t>
      </w:r>
      <w:r w:rsidR="0041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Вальс снежинок, </w:t>
      </w:r>
      <w:proofErr w:type="spellStart"/>
      <w:r w:rsidR="0041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Чызджыты</w:t>
      </w:r>
      <w:proofErr w:type="spellEnd"/>
      <w:r w:rsidR="0041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1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кафт</w:t>
      </w:r>
      <w:proofErr w:type="spellEnd"/>
      <w:r w:rsidR="004132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4132B5" w:rsidRDefault="004132B5" w:rsidP="004C45DD">
      <w:pPr>
        <w:pStyle w:val="a7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2B5" w:rsidRDefault="004132B5" w:rsidP="004C45DD">
      <w:pPr>
        <w:pStyle w:val="a7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2B5" w:rsidRDefault="004132B5" w:rsidP="004C45DD">
      <w:pPr>
        <w:pStyle w:val="a7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45DD" w:rsidRDefault="004132B5" w:rsidP="004C45DD">
      <w:pPr>
        <w:pStyle w:val="a7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0131" w:rsidRDefault="000A0131" w:rsidP="000A0131">
      <w:pPr>
        <w:pStyle w:val="a7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Д.Мороза из малярной кисточки.</w:t>
      </w:r>
    </w:p>
    <w:p w:rsidR="000A0131" w:rsidRDefault="000A0131" w:rsidP="000A0131">
      <w:pPr>
        <w:pStyle w:val="a7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Снеговика из Ложки.</w:t>
      </w:r>
    </w:p>
    <w:p w:rsidR="000A0131" w:rsidRDefault="000A0131" w:rsidP="000A0131">
      <w:pPr>
        <w:pStyle w:val="a7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елочки из конуса и ниток для вязания.</w:t>
      </w:r>
    </w:p>
    <w:p w:rsidR="000A0131" w:rsidRDefault="000A0131" w:rsidP="000A0131">
      <w:pPr>
        <w:pStyle w:val="a7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Снежинок из палочек</w:t>
      </w:r>
      <w:r w:rsidR="0078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14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мишуры.</w:t>
      </w:r>
    </w:p>
    <w:p w:rsidR="00E14680" w:rsidRPr="000A0131" w:rsidRDefault="000A0131" w:rsidP="004132B5">
      <w:pPr>
        <w:spacing w:before="240" w:after="240" w:line="240" w:lineRule="auto"/>
        <w:ind w:left="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подходит в разные мастерские и спрашивает детей, что они делают, из чего и как</w:t>
      </w:r>
      <w:r w:rsidRPr="000A0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детей)</w:t>
      </w:r>
    </w:p>
    <w:p w:rsidR="000A0131" w:rsidRDefault="000A0131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 сувениры и игрушки сделаны, воспитатель предлагает сделать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4680" w:rsidRDefault="000A0131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«Зимой»</w:t>
      </w:r>
      <w:r w:rsidR="0078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131" w:rsidRPr="00E14680" w:rsidRDefault="0078388A" w:rsidP="00E14680">
      <w:pPr>
        <w:spacing w:before="240" w:after="24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интересно нам зимой! </w:t>
      </w:r>
      <w:r w:rsidR="00056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(показывают большим пальцем вверх)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 санках едем мы гурьбой, </w:t>
      </w:r>
      <w:r w:rsidR="00056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(имитируют катание на санках)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Потом в снежки мы поиграем, </w:t>
      </w:r>
      <w:r w:rsidR="00056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(имитируют лепку и бросание снежков)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Все дружно лыжи одеваем, </w:t>
      </w:r>
      <w:r w:rsidR="00056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(«одевают» лыжи, «берут» палки, «едут»)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Потом все встали на коньки, </w:t>
      </w:r>
      <w:r w:rsidR="00056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(изображают катание на коньках)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Зимой веселые деньки! </w:t>
      </w:r>
      <w:r w:rsidR="000565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E14680" w:rsidRPr="00E14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(показывают большим пальцем вверх)</w:t>
      </w:r>
      <w:proofErr w:type="gramEnd"/>
    </w:p>
    <w:p w:rsidR="0078388A" w:rsidRDefault="0078388A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загадки о зиме.</w:t>
      </w:r>
    </w:p>
    <w:p w:rsidR="000A0131" w:rsidRDefault="000A0131" w:rsidP="0005657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проходят в мастерские, берут и показывают свои поделки гостям. </w:t>
      </w:r>
    </w:p>
    <w:p w:rsidR="00E14680" w:rsidRDefault="000A0131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</w:t>
      </w:r>
      <w:r w:rsidR="00170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сувенир и каждую игрушку отправить к Дедушке Морозу с пожеланием. </w:t>
      </w:r>
    </w:p>
    <w:p w:rsidR="00170011" w:rsidRDefault="00170011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произносят свои пожелания и ставят игрушки рядом со Снеговиком. </w:t>
      </w:r>
    </w:p>
    <w:p w:rsidR="00170011" w:rsidRDefault="00170011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0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Снеговик что-то шевелится. Достает из-под Снеговика коробочку. Открывает и раздает маленькие презенты шоколадки – Снеговики, которые на мастер-классе изготовили гости-воспитатели.</w:t>
      </w:r>
    </w:p>
    <w:p w:rsidR="00E14680" w:rsidRDefault="00E14680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Стихотворение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«Новогоднее пожелание» для гостей в исполнении ребенка.</w:t>
      </w:r>
    </w:p>
    <w:p w:rsidR="00170011" w:rsidRDefault="00E14680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 музыку </w:t>
      </w:r>
      <w:r w:rsidR="00170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уходят из зала.</w:t>
      </w:r>
    </w:p>
    <w:p w:rsidR="000A0131" w:rsidRDefault="000A0131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70AB" w:rsidRDefault="008670AB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70AB" w:rsidRDefault="008670AB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70AB" w:rsidRDefault="008670AB" w:rsidP="00EC4876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70AB" w:rsidRDefault="008670A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670AB" w:rsidRDefault="00056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512" cy="1507582"/>
            <wp:effectExtent l="19050" t="0" r="6538" b="0"/>
            <wp:docPr id="11" name="Рисунок 8" descr="C:\Users\User\Desktop\Фото занятие\20171213_10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занятие\20171213_100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81" cy="150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0AB" w:rsidRPr="008670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70AB">
        <w:rPr>
          <w:rFonts w:ascii="Times New Roman" w:hAnsi="Times New Roman" w:cs="Times New Roman"/>
          <w:sz w:val="28"/>
          <w:szCs w:val="28"/>
        </w:rPr>
        <w:t xml:space="preserve">   </w:t>
      </w:r>
      <w:r w:rsidR="008670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70AB" w:rsidRPr="00867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8586" cy="1523940"/>
            <wp:effectExtent l="19050" t="0" r="0" b="0"/>
            <wp:docPr id="18" name="Рисунок 3" descr="C:\Users\User\Desktop\Фото занятие\20171213_1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занятие\20171213_100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30" cy="152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AB" w:rsidRPr="00CD4784" w:rsidRDefault="0005657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7753" cy="1506593"/>
            <wp:effectExtent l="19050" t="0" r="8297" b="0"/>
            <wp:docPr id="8" name="Рисунок 6" descr="C:\Users\User\Desktop\Фото занятие\20171213_10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занятие\20171213_100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56" cy="150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0AB" w:rsidRPr="008670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70AB">
        <w:rPr>
          <w:rFonts w:ascii="Times New Roman" w:hAnsi="Times New Roman" w:cs="Times New Roman"/>
          <w:sz w:val="28"/>
          <w:szCs w:val="28"/>
        </w:rPr>
        <w:t xml:space="preserve">  </w:t>
      </w:r>
      <w:r w:rsidR="008670AB" w:rsidRPr="00867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5848" cy="1505520"/>
            <wp:effectExtent l="19050" t="0" r="0" b="0"/>
            <wp:docPr id="17" name="Рисунок 4" descr="C:\Users\User\Desktop\Фото занятие\20171213_10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занятие\20171213_1007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99" cy="150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AB" w:rsidRDefault="008670A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78013" cy="1788055"/>
            <wp:effectExtent l="19050" t="0" r="3337" b="0"/>
            <wp:docPr id="16" name="Рисунок 9" descr="C:\Users\User\AppData\Local\Microsoft\Windows\Temporary Internet Files\Content.Word\20171213_10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20171213_102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30" cy="178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70AB" w:rsidRDefault="00CD4784" w:rsidP="00CD4784">
      <w:pPr>
        <w:jc w:val="right"/>
      </w:pPr>
      <w:r>
        <w:rPr>
          <w:noProof/>
          <w:lang w:eastAsia="ru-RU"/>
        </w:rPr>
        <w:pict>
          <v:rect id="_x0000_s1026" style="position:absolute;left:0;text-align:left;margin-left:-2.1pt;margin-top:158.4pt;width:279.65pt;height:144.45pt;z-index:251660288" filled="f" stroked="f">
            <v:textbox>
              <w:txbxContent>
                <w:p w:rsidR="00CD4784" w:rsidRDefault="00CD4784">
                  <w:r w:rsidRPr="00CD4784">
                    <w:drawing>
                      <wp:inline distT="0" distB="0" distL="0" distR="0">
                        <wp:extent cx="3191361" cy="1761635"/>
                        <wp:effectExtent l="19050" t="0" r="9039" b="0"/>
                        <wp:docPr id="3" name="Рисунок 15" descr="C:\Users\User\AppData\Local\Microsoft\Windows\Temporary Internet Files\Content.Word\20171213_1024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User\AppData\Local\Microsoft\Windows\Temporary Internet Files\Content.Word\20171213_1024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2777" cy="1767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670AB">
        <w:rPr>
          <w:noProof/>
          <w:lang w:eastAsia="ru-RU"/>
        </w:rPr>
        <w:t xml:space="preserve">                             </w:t>
      </w:r>
      <w:r w:rsidR="008670AB">
        <w:rPr>
          <w:noProof/>
          <w:lang w:eastAsia="ru-RU"/>
        </w:rPr>
        <w:drawing>
          <wp:inline distT="0" distB="0" distL="0" distR="0">
            <wp:extent cx="3465014" cy="1949533"/>
            <wp:effectExtent l="19050" t="0" r="2086" b="0"/>
            <wp:docPr id="19" name="Рисунок 12" descr="C:\Users\User\AppData\Local\Microsoft\Windows\Temporary Internet Files\Content.Word\20171213_10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20171213_1025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81" cy="195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0AB" w:rsidRPr="008670AB">
        <w:t xml:space="preserve"> </w:t>
      </w:r>
    </w:p>
    <w:p w:rsidR="008670AB" w:rsidRDefault="008670AB"/>
    <w:p w:rsidR="008670AB" w:rsidRDefault="008670AB"/>
    <w:p w:rsidR="008670AB" w:rsidRDefault="008670AB"/>
    <w:p w:rsidR="008670AB" w:rsidRDefault="008670AB" w:rsidP="008670AB">
      <w:pPr>
        <w:jc w:val="center"/>
      </w:pPr>
    </w:p>
    <w:p w:rsidR="008670AB" w:rsidRDefault="008670AB" w:rsidP="00867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25B" w:rsidRPr="00EC4876" w:rsidRDefault="00A2725B">
      <w:pPr>
        <w:rPr>
          <w:rFonts w:ascii="Times New Roman" w:hAnsi="Times New Roman" w:cs="Times New Roman"/>
          <w:sz w:val="28"/>
          <w:szCs w:val="28"/>
        </w:rPr>
      </w:pPr>
    </w:p>
    <w:sectPr w:rsidR="00A2725B" w:rsidRPr="00EC4876" w:rsidSect="009803D3">
      <w:pgSz w:w="11906" w:h="16838"/>
      <w:pgMar w:top="709" w:right="1558" w:bottom="709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5585"/>
    <w:multiLevelType w:val="hybridMultilevel"/>
    <w:tmpl w:val="094C16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824C7F"/>
    <w:multiLevelType w:val="hybridMultilevel"/>
    <w:tmpl w:val="51B6323A"/>
    <w:lvl w:ilvl="0" w:tplc="417A50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C4876"/>
    <w:rsid w:val="00042349"/>
    <w:rsid w:val="00056579"/>
    <w:rsid w:val="000A0131"/>
    <w:rsid w:val="000A03DD"/>
    <w:rsid w:val="001404FE"/>
    <w:rsid w:val="00170011"/>
    <w:rsid w:val="001E77A6"/>
    <w:rsid w:val="002679EF"/>
    <w:rsid w:val="002E2AB5"/>
    <w:rsid w:val="003D7D96"/>
    <w:rsid w:val="004132B5"/>
    <w:rsid w:val="004C45DD"/>
    <w:rsid w:val="0078388A"/>
    <w:rsid w:val="007A7B57"/>
    <w:rsid w:val="0080171F"/>
    <w:rsid w:val="008670AB"/>
    <w:rsid w:val="00952D0F"/>
    <w:rsid w:val="009803D3"/>
    <w:rsid w:val="00A00030"/>
    <w:rsid w:val="00A2725B"/>
    <w:rsid w:val="00AF17FF"/>
    <w:rsid w:val="00BB1A5D"/>
    <w:rsid w:val="00C229FF"/>
    <w:rsid w:val="00CD4784"/>
    <w:rsid w:val="00CF1324"/>
    <w:rsid w:val="00E14680"/>
    <w:rsid w:val="00EC144C"/>
    <w:rsid w:val="00EC4876"/>
    <w:rsid w:val="00F9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5B"/>
  </w:style>
  <w:style w:type="paragraph" w:styleId="2">
    <w:name w:val="heading 2"/>
    <w:basedOn w:val="a"/>
    <w:link w:val="20"/>
    <w:uiPriority w:val="9"/>
    <w:qFormat/>
    <w:rsid w:val="00EC4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876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EC48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C4876"/>
    <w:pPr>
      <w:spacing w:after="48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4">
    <w:name w:val="Strong"/>
    <w:basedOn w:val="a0"/>
    <w:uiPriority w:val="22"/>
    <w:qFormat/>
    <w:rsid w:val="00EC48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7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E77A6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7A6"/>
  </w:style>
  <w:style w:type="paragraph" w:styleId="a7">
    <w:name w:val="List Paragraph"/>
    <w:basedOn w:val="a"/>
    <w:uiPriority w:val="34"/>
    <w:qFormat/>
    <w:rsid w:val="00F9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3629">
                              <w:marLeft w:val="80"/>
                              <w:marRight w:val="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16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84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7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77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9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0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14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889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26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43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439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31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07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097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64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2017-12-12T10:25:00Z</cp:lastPrinted>
  <dcterms:created xsi:type="dcterms:W3CDTF">2017-11-28T07:17:00Z</dcterms:created>
  <dcterms:modified xsi:type="dcterms:W3CDTF">2017-12-22T11:49:00Z</dcterms:modified>
</cp:coreProperties>
</file>