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F5A" w:rsidRPr="00185F5A" w:rsidRDefault="00185F5A" w:rsidP="00185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185F5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КРУГЛЫЙ СТОЛ ДЛЯ РОДИТЕЛЕЙ</w:t>
      </w:r>
    </w:p>
    <w:p w:rsidR="00185F5A" w:rsidRPr="00185F5A" w:rsidRDefault="00185F5A" w:rsidP="00185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85F5A" w:rsidRPr="00185F5A" w:rsidRDefault="00185F5A" w:rsidP="00185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96"/>
          <w:szCs w:val="96"/>
          <w:lang w:eastAsia="ru-RU"/>
        </w:rPr>
      </w:pPr>
      <w:r w:rsidRPr="00185F5A">
        <w:rPr>
          <w:rFonts w:ascii="Times New Roman" w:eastAsia="Times New Roman" w:hAnsi="Times New Roman" w:cs="Times New Roman"/>
          <w:bCs/>
          <w:color w:val="000000"/>
          <w:sz w:val="96"/>
          <w:szCs w:val="96"/>
          <w:lang w:eastAsia="ru-RU"/>
        </w:rPr>
        <w:t>«ЛЮБИМАЯ ИГРУШКА МОЕГО РЕБЁНКА»</w:t>
      </w:r>
    </w:p>
    <w:p w:rsidR="00185F5A" w:rsidRPr="00185F5A" w:rsidRDefault="00185F5A" w:rsidP="00185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96"/>
          <w:szCs w:val="96"/>
          <w:lang w:eastAsia="ru-RU"/>
        </w:rPr>
      </w:pPr>
    </w:p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F5A" w:rsidRPr="00185F5A" w:rsidRDefault="00185F5A" w:rsidP="00185F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185F5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Провела воспитатель </w:t>
      </w:r>
      <w:proofErr w:type="spellStart"/>
      <w:r w:rsidRPr="00185F5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Гозоева</w:t>
      </w:r>
      <w:proofErr w:type="spellEnd"/>
      <w:r w:rsidRPr="00185F5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З.А.</w:t>
      </w:r>
    </w:p>
    <w:p w:rsidR="00185F5A" w:rsidRP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F5A" w:rsidRDefault="00185F5A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4724" w:rsidRPr="00595D9C" w:rsidRDefault="00C74724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родителям степень понимания ими своего ребенка на игровом содержании, показать значимость игры и игрушки в развитии ребенка, развивать навыки игры со своим ребенком, обсудить вопрос об организации игровой среды в условиях семьи.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предложить дома нарисовать на листе, форматом А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сюжетную картинку с любимыми игрушками ребенка, если родители затрудняются рисовать, то предлагается выполнить аппликацию, вырезав картинки из детских журналов.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Проводиться индивидуально с каждым ребенком игра</w:t>
      </w: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«Игрушка, которая мне нравиться». </w:t>
      </w: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из 10 игрушек предлагается выбрать игрушку, которая ему нравиться. Набор игрушек может быть произвольным. Когда ребенок выберет игрушки, предлагается сфотографироваться с игрушкой.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Материал: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Разнообразие игрушек больших и средних размеров, ТСО магнитола CD, </w:t>
      </w:r>
      <w:proofErr w:type="spell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</w:t>
      </w:r>
      <w:proofErr w:type="spell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 для показа презентации, рисунки и аппликации, коллажи сделанные родителями, оформленные в виде выставки.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Проведение мероприятия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Родители садятся на стулья расставленные полукругом.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Вед:</w:t>
      </w: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вечер уважаемые родители. Сегодня мы вас пригласили за круглый стол, а тема наша будет заключаться в следующих загадках, отгадайте сами…</w:t>
      </w:r>
    </w:p>
    <w:p w:rsidR="00C74724" w:rsidRPr="00595D9C" w:rsidRDefault="00C74724" w:rsidP="00C74724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Ростом 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удал,</w:t>
      </w:r>
    </w:p>
    <w:p w:rsidR="00C74724" w:rsidRPr="00595D9C" w:rsidRDefault="00C74724" w:rsidP="00C747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меня ускакал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яч)</w:t>
      </w:r>
    </w:p>
    <w:p w:rsidR="00C74724" w:rsidRPr="00595D9C" w:rsidRDefault="00C74724" w:rsidP="00C74724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Пляшет крошка,</w:t>
      </w:r>
    </w:p>
    <w:p w:rsidR="00C74724" w:rsidRPr="00595D9C" w:rsidRDefault="00C74724" w:rsidP="00C747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всего одна ножка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ла)</w:t>
      </w:r>
    </w:p>
    <w:p w:rsidR="00C74724" w:rsidRPr="00595D9C" w:rsidRDefault="00C74724" w:rsidP="00C74724">
      <w:pPr>
        <w:numPr>
          <w:ilvl w:val="0"/>
          <w:numId w:val="3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пустой, голос густой,</w:t>
      </w:r>
    </w:p>
    <w:p w:rsidR="00C74724" w:rsidRPr="00595D9C" w:rsidRDefault="00C74724" w:rsidP="00C747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Дробь отбивает,</w:t>
      </w:r>
    </w:p>
    <w:p w:rsidR="00C74724" w:rsidRPr="00595D9C" w:rsidRDefault="00C74724" w:rsidP="00C747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Шагать помогает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арабан)</w:t>
      </w:r>
    </w:p>
    <w:p w:rsidR="00C74724" w:rsidRPr="00595D9C" w:rsidRDefault="00C74724" w:rsidP="00C74724">
      <w:pPr>
        <w:numPr>
          <w:ilvl w:val="0"/>
          <w:numId w:val="4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разные подружки,</w:t>
      </w:r>
    </w:p>
    <w:p w:rsidR="00C74724" w:rsidRPr="00595D9C" w:rsidRDefault="00C74724" w:rsidP="00C747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Но 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на дружку.</w:t>
      </w:r>
    </w:p>
    <w:p w:rsidR="00C74724" w:rsidRPr="00595D9C" w:rsidRDefault="00C74724" w:rsidP="00C747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сидят друг в дружке,</w:t>
      </w:r>
    </w:p>
    <w:p w:rsidR="00C74724" w:rsidRPr="00595D9C" w:rsidRDefault="00C74724" w:rsidP="00C747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всего одна игрушка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атрешка)</w:t>
      </w:r>
    </w:p>
    <w:p w:rsidR="00C74724" w:rsidRPr="00595D9C" w:rsidRDefault="00C74724" w:rsidP="00C74724">
      <w:pPr>
        <w:numPr>
          <w:ilvl w:val="0"/>
          <w:numId w:val="5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Идешь в песочницу играть</w:t>
      </w:r>
    </w:p>
    <w:p w:rsidR="00C74724" w:rsidRPr="00595D9C" w:rsidRDefault="00C74724" w:rsidP="00C747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собою, что-то нужно взять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едерко)</w:t>
      </w:r>
    </w:p>
    <w:p w:rsidR="00C74724" w:rsidRPr="00595D9C" w:rsidRDefault="00C74724" w:rsidP="00C74724">
      <w:pPr>
        <w:numPr>
          <w:ilvl w:val="0"/>
          <w:numId w:val="6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апрель берет свое,</w:t>
      </w:r>
    </w:p>
    <w:p w:rsidR="00C74724" w:rsidRPr="00595D9C" w:rsidRDefault="00C74724" w:rsidP="00C747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ручейки бегут звеня,</w:t>
      </w:r>
    </w:p>
    <w:p w:rsidR="00C74724" w:rsidRPr="00595D9C" w:rsidRDefault="00C74724" w:rsidP="00C747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прыгаю через нее,</w:t>
      </w:r>
    </w:p>
    <w:p w:rsidR="00C74724" w:rsidRPr="00595D9C" w:rsidRDefault="00C74724" w:rsidP="00C747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она через меня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какалка)</w:t>
      </w:r>
    </w:p>
    <w:p w:rsidR="00C74724" w:rsidRPr="00595D9C" w:rsidRDefault="00C74724" w:rsidP="00C74724">
      <w:pPr>
        <w:numPr>
          <w:ilvl w:val="0"/>
          <w:numId w:val="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не нужен ей водитель.</w:t>
      </w:r>
    </w:p>
    <w:p w:rsidR="00C74724" w:rsidRPr="00595D9C" w:rsidRDefault="00C74724" w:rsidP="00C747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– ее вы заведите,</w:t>
      </w:r>
    </w:p>
    <w:p w:rsidR="00C74724" w:rsidRPr="00595D9C" w:rsidRDefault="00C74724" w:rsidP="00C747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Колесики начнут крутиться.</w:t>
      </w:r>
    </w:p>
    <w:p w:rsidR="00C74724" w:rsidRPr="00595D9C" w:rsidRDefault="00C74724" w:rsidP="00C747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Поставьте и она помчится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аводная машинка)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одним понятием можно назвать все эти предметы отгаданные вами?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Игрушка –</w:t>
      </w: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предназначенный для детских игр. Игрушки помогают ребенку осуществить свои замыслы, приближает игру к действительности, развивает у ребенка общение с социумом, приспособление к обществу. Поэтесса Л.Фадеева в стихотворении «Первое выступление» очень точно передала эмоциональное состояние ребенка в такой «не комфортный» для него момент: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Стою на сцене.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Зал затих.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я молчу: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вспомнить стих!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Стою и думаю о том,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Сейчас реветь или потом.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помочь эмоционально зажатым детям, мы используем в своей практике кукол. Психологически прячась за игрушку, выступая от ее имени, ребенок становиться более открытым и смелым в контактах с окружающими. Начинает, как бы примеривать на себя разные модели социального поведения.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игрушки и игры нет счастливого детства, невозможно воспитать здорового, эмоционального, полноценного человека.</w:t>
      </w:r>
    </w:p>
    <w:p w:rsidR="00C74724" w:rsidRPr="00595D9C" w:rsidRDefault="00595D9C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Тренинг</w:t>
      </w:r>
      <w:r w:rsidR="00C74724" w:rsidRPr="0059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«Моя любимая в детстве игрушка».</w:t>
      </w:r>
    </w:p>
    <w:p w:rsidR="00C74724" w:rsidRPr="00595D9C" w:rsidRDefault="00C74724" w:rsidP="0059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 музыкальное сопровождение.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Вед:</w:t>
      </w: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теперь, я вас попрошу сесть удобнее и отдаться воспоминаниям вашего детства. В то время, когда вы были такими же маленькими, как ваши дети. Представьте, что вам пять, шесть, семь лет. Представьте себя в том возрасте, в котором вы себя лучше помните. Вы играете со своей любимой игрушкой. 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она выглядит, в какие игры вы с ней играете. Эта игрушка для вас самая дорогая, любимая. Вы к ней очень «привязаны». Любимая игрушка приносит вам радость, спокойствие. Вы по - своему счастливы. А сейчас, я хотела, что бы вы рассказали о своей любимой игрушке. И о той игрушки, о которой возможно мечтали в детстве, но не было возможности ее получить.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Выступление родителей.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Вед: </w:t>
      </w: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подсознании понимаем, что любимую игрушку помним всю жизнь и это дает нам положительные эмоции. При воспоминании мы чувствуем то тепло, от которого так далеко отдалились.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что должны сделать взрослые, чтобы наши дети через много лет с удовольствием вспоминали о своих игрушках?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Дискуссия.</w:t>
      </w: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дискуссии родители обсуждают вопросы: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 их видах, о количестве,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и как хранятся игрушки дома,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лучше оборудовать уголок игрушек,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-какова процедура уборки игрушек после игры,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приобретаются игрушки,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-«Для ребенка игрушек много не бывает» вы согласны с этим термином?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что в первую очередь обращается внимание у игрушки при покупке.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 качестве игрушек, сертифицированные 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их отличия,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-«отрицательные игрушки», «положительные игрушки»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качества вы хотели развить у ребенка, при играх с игрушкой и т.д.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 презентации «Любимые игрушки малыша».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Вед:</w:t>
      </w: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сегодня убедились, у каждого человека есть любимые игрушки, которые он помнит всю жизнь. У ваших детей они тоже есть. Примерные родители должны знать, какие игрушки любит их ребенок, с уважением относиться к его выбору. Ведь его выбор развили, воспитали вы сами.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с утра дети приходят в сад без настроения, капризные, агрессивные, не желая отвечать на вопрос «А что случилось?», «Почему ты такой грустный?» и т.д. В детском саду достаточно много игрушек, но в течени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ребенку хочется видеть и играть со своей любимой игрушкой, ту которую , по разным доводам родителей нельзя брать в детский сад. Для того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 ребенка не испортилось настроение, как вы поступаете? Что вы можете посоветовать?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Выступление родителей.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Тренинг: «Игрушка в жизни моего ребенка».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Вед:</w:t>
      </w: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Здесь перед вами 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выставлены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разных видов, размеров игрушек. Как вы думаете, какую игрушку выбрал бы ваш ребенок? Насколько верно вы сможете посмотреть на мир глазами вашего ребенка.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тренинга приглашаются дети. Садятся к родителям полукругом, образуя большой круг.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Вед:</w:t>
      </w: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какой у нас получился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большой, дружный круг. Похожий на «Паровозик из </w:t>
      </w:r>
      <w:proofErr w:type="spell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Ромашкино</w:t>
      </w:r>
      <w:proofErr w:type="spell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мы вагончики, а мама Алины паровозик. А теперь посмотрите сюда, здесь у нас тоже нарисован паровозик, который везет рисунки ваших пап и мам. Сможете отгадать 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нарисованный вашими родителями?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ищет и дает ответ.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Вед:</w:t>
      </w: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Наблюдая за вами ребята, мы заметили, что оценки папы и мамы оказывают огромное влияние на вас. Быстрее развиваются те навыки, которые больше нравятся родителям и приветствуются ими. А теперь посмотрите как много игрушек и все они разные. Назовите, какую игрушку вы выберете поиграть.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отвечают.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Вед:</w:t>
      </w: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Спасибо, за ваши ответы. А наши родители сопоставят свои ответы с 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вашими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теперь я хочу предложить немного поиграть всем вместе.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большими кубиками, две команды. «</w:t>
      </w:r>
      <w:r w:rsidRPr="0059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Собрать постройку по схеме»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Музыкальная игра «Гори, гори ясно»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«Как живете?»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живете? Вот так! ( Показывают большой палец руки).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 детский сад с родителями идете? Вот так!  (Взявшись за </w:t>
      </w:r>
      <w:proofErr w:type="gramStart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шагают на месте).</w:t>
      </w:r>
    </w:p>
    <w:p w:rsidR="00C74724" w:rsidRPr="00595D9C" w:rsidRDefault="00C74724" w:rsidP="00C7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смеетесь? Вот так!  (Смеются).</w:t>
      </w:r>
    </w:p>
    <w:p w:rsidR="00C74724" w:rsidRPr="00595D9C" w:rsidRDefault="00C74724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шалите? Вот так! (Прыгают на месте).</w:t>
      </w:r>
    </w:p>
    <w:p w:rsidR="00C74724" w:rsidRPr="00595D9C" w:rsidRDefault="00C74724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ночью спите? Вот так! (Ладоши к уху).</w:t>
      </w:r>
    </w:p>
    <w:p w:rsidR="00C74724" w:rsidRPr="00595D9C" w:rsidRDefault="00C74724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берете? Вот так! (Вытягивают одну руку).</w:t>
      </w:r>
    </w:p>
    <w:p w:rsidR="00C74724" w:rsidRPr="00595D9C" w:rsidRDefault="00C74724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даете? Вот так! (Вытягиваю вторую руку).</w:t>
      </w:r>
    </w:p>
    <w:p w:rsidR="00C74724" w:rsidRPr="00595D9C" w:rsidRDefault="00C74724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грозите? Вот так! (Показывают указательный палец).</w:t>
      </w:r>
    </w:p>
    <w:p w:rsidR="00C74724" w:rsidRPr="00595D9C" w:rsidRDefault="00C74724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папу и маму любите? Вот так! (Обнимаются, целуются).</w:t>
      </w:r>
    </w:p>
    <w:p w:rsidR="00C74724" w:rsidRPr="00595D9C" w:rsidRDefault="00C74724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Вед:</w:t>
      </w:r>
      <w:r w:rsidRPr="005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5D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 родителей не требуется специальные знания и умения. Главное – разделить чувства и впечатления ребенка, проявить интерес к его игре!</w:t>
      </w:r>
    </w:p>
    <w:p w:rsidR="00C74724" w:rsidRPr="00595D9C" w:rsidRDefault="00C74724" w:rsidP="00C7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Пусть в вашей семье всегда будет радость и смех, веселое настр</w:t>
      </w:r>
      <w:r w:rsidR="00595D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595D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ение!</w:t>
      </w:r>
    </w:p>
    <w:p w:rsidR="00575CCB" w:rsidRDefault="00DE5B12">
      <w:r>
        <w:rPr>
          <w:noProof/>
          <w:lang w:eastAsia="ru-RU"/>
        </w:rPr>
        <w:pict>
          <v:rect id="_x0000_s1027" style="position:absolute;margin-left:295.95pt;margin-top:206.9pt;width:164.4pt;height:205.2pt;z-index:251659264">
            <v:textbox>
              <w:txbxContent>
                <w:p w:rsidR="00595D9C" w:rsidRDefault="00595D9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99311" cy="2529840"/>
                        <wp:effectExtent l="19050" t="0" r="0" b="0"/>
                        <wp:docPr id="3" name="Рисунок 3" descr="C:\Users\Dima\Desktop\PHOTO-2022-10-31-10-46-5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Dima\Desktop\PHOTO-2022-10-31-10-46-5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6719" cy="2526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6.75pt;margin-top:45.5pt;width:199.8pt;height:237pt;z-index:251658240">
            <v:textbox>
              <w:txbxContent>
                <w:p w:rsidR="00595D9C" w:rsidRDefault="00595D9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53640" cy="2910840"/>
                        <wp:effectExtent l="19050" t="0" r="3810" b="0"/>
                        <wp:docPr id="1" name="Рисунок 1" descr="C:\Users\Dima\Desktop\PHOTO-2022-10-31-10-47-5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ima\Desktop\PHOTO-2022-10-31-10-47-5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5635" cy="2913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575CCB" w:rsidSect="0057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0649"/>
    <w:multiLevelType w:val="multilevel"/>
    <w:tmpl w:val="7DFE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4443C"/>
    <w:multiLevelType w:val="multilevel"/>
    <w:tmpl w:val="F71E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41066"/>
    <w:multiLevelType w:val="multilevel"/>
    <w:tmpl w:val="914E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C5C63"/>
    <w:multiLevelType w:val="multilevel"/>
    <w:tmpl w:val="37D4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25EAA"/>
    <w:multiLevelType w:val="multilevel"/>
    <w:tmpl w:val="C3B0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473D1"/>
    <w:multiLevelType w:val="multilevel"/>
    <w:tmpl w:val="AF02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32D0E"/>
    <w:multiLevelType w:val="multilevel"/>
    <w:tmpl w:val="7256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724"/>
    <w:rsid w:val="00185F5A"/>
    <w:rsid w:val="005558AF"/>
    <w:rsid w:val="00575CCB"/>
    <w:rsid w:val="00595D9C"/>
    <w:rsid w:val="0062186F"/>
    <w:rsid w:val="00C74724"/>
    <w:rsid w:val="00DE5B12"/>
    <w:rsid w:val="00FF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7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74724"/>
  </w:style>
  <w:style w:type="character" w:customStyle="1" w:styleId="c3">
    <w:name w:val="c3"/>
    <w:basedOn w:val="a0"/>
    <w:rsid w:val="00C74724"/>
  </w:style>
  <w:style w:type="character" w:customStyle="1" w:styleId="c20">
    <w:name w:val="c20"/>
    <w:basedOn w:val="a0"/>
    <w:rsid w:val="00C74724"/>
  </w:style>
  <w:style w:type="character" w:customStyle="1" w:styleId="c9">
    <w:name w:val="c9"/>
    <w:basedOn w:val="a0"/>
    <w:rsid w:val="00C74724"/>
  </w:style>
  <w:style w:type="paragraph" w:customStyle="1" w:styleId="c18">
    <w:name w:val="c18"/>
    <w:basedOn w:val="a"/>
    <w:rsid w:val="00C7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74724"/>
  </w:style>
  <w:style w:type="paragraph" w:styleId="a3">
    <w:name w:val="Balloon Text"/>
    <w:basedOn w:val="a"/>
    <w:link w:val="a4"/>
    <w:uiPriority w:val="99"/>
    <w:semiHidden/>
    <w:unhideWhenUsed/>
    <w:rsid w:val="0059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511A-DE65-4F48-9B97-11AA09FC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1062</Words>
  <Characters>6059</Characters>
  <Application>Microsoft Office Word</Application>
  <DocSecurity>0</DocSecurity>
  <Lines>50</Lines>
  <Paragraphs>14</Paragraphs>
  <ScaleCrop>false</ScaleCrop>
  <Company>Grizli777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3</cp:revision>
  <cp:lastPrinted>2022-11-02T18:57:00Z</cp:lastPrinted>
  <dcterms:created xsi:type="dcterms:W3CDTF">2022-10-30T08:16:00Z</dcterms:created>
  <dcterms:modified xsi:type="dcterms:W3CDTF">2022-12-06T15:37:00Z</dcterms:modified>
</cp:coreProperties>
</file>