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0E" w:rsidRPr="00862841" w:rsidRDefault="007A5C0E" w:rsidP="0086284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Уважаемые </w:t>
      </w:r>
      <w:r w:rsidRPr="00862841">
        <w:rPr>
          <w:rFonts w:ascii="Times New Roman" w:eastAsia="Times New Roman" w:hAnsi="Times New Roman" w:cs="Times New Roman"/>
          <w:bCs/>
          <w:color w:val="000000" w:themeColor="text1"/>
          <w:sz w:val="28"/>
          <w:szCs w:val="28"/>
          <w:lang w:eastAsia="ru-RU"/>
        </w:rPr>
        <w:t>родители</w:t>
      </w:r>
      <w:r w:rsidR="00862841">
        <w:rPr>
          <w:rFonts w:ascii="Times New Roman" w:eastAsia="Times New Roman" w:hAnsi="Times New Roman" w:cs="Times New Roman"/>
          <w:color w:val="000000" w:themeColor="text1"/>
          <w:sz w:val="28"/>
          <w:szCs w:val="28"/>
          <w:lang w:eastAsia="ru-RU"/>
        </w:rPr>
        <w:t>! В</w:t>
      </w:r>
      <w:r w:rsidRPr="00862841">
        <w:rPr>
          <w:rFonts w:ascii="Times New Roman" w:eastAsia="Times New Roman" w:hAnsi="Times New Roman" w:cs="Times New Roman"/>
          <w:color w:val="000000" w:themeColor="text1"/>
          <w:sz w:val="28"/>
          <w:szCs w:val="28"/>
          <w:lang w:eastAsia="ru-RU"/>
        </w:rPr>
        <w:t>ы, без сомнения, осознаете, что язык ребенка формируется не сразу после рождения. Речь развивается постепенно, пошагово. Малыш учится говорить, начиная с произнесения отдельных звуков и простых слов, а затем соединяет эти слова, составляет предложения разной сложности и, в конце концов, излагает свои мысли последовательно и понятно.</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u w:val="single"/>
          <w:bdr w:val="none" w:sz="0" w:space="0" w:color="auto" w:frame="1"/>
          <w:lang w:eastAsia="ru-RU"/>
        </w:rPr>
        <w:t>Давайте рассмотрим этапы нормального развития речи у ребенка</w:t>
      </w:r>
      <w:r w:rsidRPr="00862841">
        <w:rPr>
          <w:rFonts w:ascii="Times New Roman" w:eastAsia="Times New Roman" w:hAnsi="Times New Roman" w:cs="Times New Roman"/>
          <w:color w:val="000000" w:themeColor="text1"/>
          <w:sz w:val="28"/>
          <w:szCs w:val="28"/>
          <w:lang w:eastAsia="ru-RU"/>
        </w:rPr>
        <w:t>:</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В возрасте 1,5-2 лет ребенок должен начать использовать простые предложения, состоящие из двух или трех слов. Он начинает употреблять первые прилагательные, такие как "хороший", "плохой", "большой", "маленький". Не волнуйтесь, если эти слова будут звучать немного искаженно, например, "</w:t>
      </w:r>
      <w:proofErr w:type="spellStart"/>
      <w:r w:rsidRPr="00862841">
        <w:rPr>
          <w:rFonts w:ascii="Times New Roman" w:eastAsia="Times New Roman" w:hAnsi="Times New Roman" w:cs="Times New Roman"/>
          <w:color w:val="000000" w:themeColor="text1"/>
          <w:sz w:val="28"/>
          <w:szCs w:val="28"/>
          <w:lang w:eastAsia="ru-RU"/>
        </w:rPr>
        <w:t>хаёси</w:t>
      </w:r>
      <w:proofErr w:type="spellEnd"/>
      <w:r w:rsidRPr="00862841">
        <w:rPr>
          <w:rFonts w:ascii="Times New Roman" w:eastAsia="Times New Roman" w:hAnsi="Times New Roman" w:cs="Times New Roman"/>
          <w:color w:val="000000" w:themeColor="text1"/>
          <w:sz w:val="28"/>
          <w:szCs w:val="28"/>
          <w:lang w:eastAsia="ru-RU"/>
        </w:rPr>
        <w:t>" вместо "хороший".</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xml:space="preserve">- В возрасте 3 лет у ребенка исчезает так называемая физиологическая </w:t>
      </w:r>
      <w:proofErr w:type="spellStart"/>
      <w:r w:rsidRPr="00862841">
        <w:rPr>
          <w:rFonts w:ascii="Times New Roman" w:eastAsia="Times New Roman" w:hAnsi="Times New Roman" w:cs="Times New Roman"/>
          <w:color w:val="000000" w:themeColor="text1"/>
          <w:sz w:val="28"/>
          <w:szCs w:val="28"/>
          <w:lang w:eastAsia="ru-RU"/>
        </w:rPr>
        <w:t>смягченность</w:t>
      </w:r>
      <w:proofErr w:type="spellEnd"/>
      <w:r w:rsidRPr="00862841">
        <w:rPr>
          <w:rFonts w:ascii="Times New Roman" w:eastAsia="Times New Roman" w:hAnsi="Times New Roman" w:cs="Times New Roman"/>
          <w:color w:val="000000" w:themeColor="text1"/>
          <w:sz w:val="28"/>
          <w:szCs w:val="28"/>
          <w:lang w:eastAsia="ru-RU"/>
        </w:rPr>
        <w:t xml:space="preserve"> звуков </w:t>
      </w:r>
      <w:r w:rsidRPr="00862841">
        <w:rPr>
          <w:rFonts w:ascii="Times New Roman" w:eastAsia="Times New Roman" w:hAnsi="Times New Roman" w:cs="Times New Roman"/>
          <w:i/>
          <w:iCs/>
          <w:color w:val="000000" w:themeColor="text1"/>
          <w:sz w:val="28"/>
          <w:szCs w:val="28"/>
          <w:bdr w:val="none" w:sz="0" w:space="0" w:color="auto" w:frame="1"/>
          <w:lang w:eastAsia="ru-RU"/>
        </w:rPr>
        <w:t>(раньше малыш произносил почти все согласные звуки смягченно)</w:t>
      </w:r>
      <w:r w:rsidRPr="00862841">
        <w:rPr>
          <w:rFonts w:ascii="Times New Roman" w:eastAsia="Times New Roman" w:hAnsi="Times New Roman" w:cs="Times New Roman"/>
          <w:color w:val="000000" w:themeColor="text1"/>
          <w:sz w:val="28"/>
          <w:szCs w:val="28"/>
          <w:lang w:eastAsia="ru-RU"/>
        </w:rPr>
        <w:t>. Теперь он правильно переводит гласные и все простые согласные звуки ([б], [б’], [</w:t>
      </w:r>
      <w:proofErr w:type="spellStart"/>
      <w:proofErr w:type="gramStart"/>
      <w:r w:rsidRPr="00862841">
        <w:rPr>
          <w:rFonts w:ascii="Times New Roman" w:eastAsia="Times New Roman" w:hAnsi="Times New Roman" w:cs="Times New Roman"/>
          <w:color w:val="000000" w:themeColor="text1"/>
          <w:sz w:val="28"/>
          <w:szCs w:val="28"/>
          <w:lang w:eastAsia="ru-RU"/>
        </w:rPr>
        <w:t>п</w:t>
      </w:r>
      <w:proofErr w:type="spellEnd"/>
      <w:proofErr w:type="gramEnd"/>
      <w:r w:rsidRPr="00862841">
        <w:rPr>
          <w:rFonts w:ascii="Times New Roman" w:eastAsia="Times New Roman" w:hAnsi="Times New Roman" w:cs="Times New Roman"/>
          <w:color w:val="000000" w:themeColor="text1"/>
          <w:sz w:val="28"/>
          <w:szCs w:val="28"/>
          <w:lang w:eastAsia="ru-RU"/>
        </w:rPr>
        <w:t>], [</w:t>
      </w:r>
      <w:proofErr w:type="spellStart"/>
      <w:r w:rsidRPr="00862841">
        <w:rPr>
          <w:rFonts w:ascii="Times New Roman" w:eastAsia="Times New Roman" w:hAnsi="Times New Roman" w:cs="Times New Roman"/>
          <w:color w:val="000000" w:themeColor="text1"/>
          <w:sz w:val="28"/>
          <w:szCs w:val="28"/>
          <w:lang w:eastAsia="ru-RU"/>
        </w:rPr>
        <w:t>п</w:t>
      </w:r>
      <w:proofErr w:type="spellEnd"/>
      <w:r w:rsidRPr="00862841">
        <w:rPr>
          <w:rFonts w:ascii="Times New Roman" w:eastAsia="Times New Roman" w:hAnsi="Times New Roman" w:cs="Times New Roman"/>
          <w:color w:val="000000" w:themeColor="text1"/>
          <w:sz w:val="28"/>
          <w:szCs w:val="28"/>
          <w:lang w:eastAsia="ru-RU"/>
        </w:rPr>
        <w:t>’], [м], [м’], [т], [т’], [</w:t>
      </w:r>
      <w:proofErr w:type="spellStart"/>
      <w:r w:rsidRPr="00862841">
        <w:rPr>
          <w:rFonts w:ascii="Times New Roman" w:eastAsia="Times New Roman" w:hAnsi="Times New Roman" w:cs="Times New Roman"/>
          <w:color w:val="000000" w:themeColor="text1"/>
          <w:sz w:val="28"/>
          <w:szCs w:val="28"/>
          <w:lang w:eastAsia="ru-RU"/>
        </w:rPr>
        <w:t>н</w:t>
      </w:r>
      <w:proofErr w:type="spellEnd"/>
      <w:r w:rsidRPr="00862841">
        <w:rPr>
          <w:rFonts w:ascii="Times New Roman" w:eastAsia="Times New Roman" w:hAnsi="Times New Roman" w:cs="Times New Roman"/>
          <w:color w:val="000000" w:themeColor="text1"/>
          <w:sz w:val="28"/>
          <w:szCs w:val="28"/>
          <w:lang w:eastAsia="ru-RU"/>
        </w:rPr>
        <w:t>], [</w:t>
      </w:r>
      <w:proofErr w:type="spellStart"/>
      <w:r w:rsidRPr="00862841">
        <w:rPr>
          <w:rFonts w:ascii="Times New Roman" w:eastAsia="Times New Roman" w:hAnsi="Times New Roman" w:cs="Times New Roman"/>
          <w:color w:val="000000" w:themeColor="text1"/>
          <w:sz w:val="28"/>
          <w:szCs w:val="28"/>
          <w:lang w:eastAsia="ru-RU"/>
        </w:rPr>
        <w:t>н</w:t>
      </w:r>
      <w:proofErr w:type="spellEnd"/>
      <w:r w:rsidRPr="00862841">
        <w:rPr>
          <w:rFonts w:ascii="Times New Roman" w:eastAsia="Times New Roman" w:hAnsi="Times New Roman" w:cs="Times New Roman"/>
          <w:color w:val="000000" w:themeColor="text1"/>
          <w:sz w:val="28"/>
          <w:szCs w:val="28"/>
          <w:lang w:eastAsia="ru-RU"/>
        </w:rPr>
        <w:t>’], [к], [к’], [г], [г’], [в], [в’], [</w:t>
      </w:r>
      <w:proofErr w:type="spellStart"/>
      <w:r w:rsidRPr="00862841">
        <w:rPr>
          <w:rFonts w:ascii="Times New Roman" w:eastAsia="Times New Roman" w:hAnsi="Times New Roman" w:cs="Times New Roman"/>
          <w:color w:val="000000" w:themeColor="text1"/>
          <w:sz w:val="28"/>
          <w:szCs w:val="28"/>
          <w:lang w:eastAsia="ru-RU"/>
        </w:rPr>
        <w:t>ф</w:t>
      </w:r>
      <w:proofErr w:type="spellEnd"/>
      <w:r w:rsidRPr="00862841">
        <w:rPr>
          <w:rFonts w:ascii="Times New Roman" w:eastAsia="Times New Roman" w:hAnsi="Times New Roman" w:cs="Times New Roman"/>
          <w:color w:val="000000" w:themeColor="text1"/>
          <w:sz w:val="28"/>
          <w:szCs w:val="28"/>
          <w:lang w:eastAsia="ru-RU"/>
        </w:rPr>
        <w:t>], [</w:t>
      </w:r>
      <w:proofErr w:type="spellStart"/>
      <w:r w:rsidRPr="00862841">
        <w:rPr>
          <w:rFonts w:ascii="Times New Roman" w:eastAsia="Times New Roman" w:hAnsi="Times New Roman" w:cs="Times New Roman"/>
          <w:color w:val="000000" w:themeColor="text1"/>
          <w:sz w:val="28"/>
          <w:szCs w:val="28"/>
          <w:lang w:eastAsia="ru-RU"/>
        </w:rPr>
        <w:t>ф</w:t>
      </w:r>
      <w:proofErr w:type="spellEnd"/>
      <w:r w:rsidRPr="00862841">
        <w:rPr>
          <w:rFonts w:ascii="Times New Roman" w:eastAsia="Times New Roman" w:hAnsi="Times New Roman" w:cs="Times New Roman"/>
          <w:color w:val="000000" w:themeColor="text1"/>
          <w:sz w:val="28"/>
          <w:szCs w:val="28"/>
          <w:lang w:eastAsia="ru-RU"/>
        </w:rPr>
        <w:t>’]). Ребенок строит простые предложения с грамматическими ошибками, но легко запоминает и рассказывает небольшие стишки.</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В возрасте 4 лет ребенок должен правильно произносить свистящие звуки [с], [с’], [</w:t>
      </w:r>
      <w:proofErr w:type="spellStart"/>
      <w:r w:rsidRPr="00862841">
        <w:rPr>
          <w:rFonts w:ascii="Times New Roman" w:eastAsia="Times New Roman" w:hAnsi="Times New Roman" w:cs="Times New Roman"/>
          <w:color w:val="000000" w:themeColor="text1"/>
          <w:sz w:val="28"/>
          <w:szCs w:val="28"/>
          <w:lang w:eastAsia="ru-RU"/>
        </w:rPr>
        <w:t>з</w:t>
      </w:r>
      <w:proofErr w:type="spellEnd"/>
      <w:r w:rsidRPr="00862841">
        <w:rPr>
          <w:rFonts w:ascii="Times New Roman" w:eastAsia="Times New Roman" w:hAnsi="Times New Roman" w:cs="Times New Roman"/>
          <w:color w:val="000000" w:themeColor="text1"/>
          <w:sz w:val="28"/>
          <w:szCs w:val="28"/>
          <w:lang w:eastAsia="ru-RU"/>
        </w:rPr>
        <w:t>], [</w:t>
      </w:r>
      <w:proofErr w:type="spellStart"/>
      <w:r w:rsidRPr="00862841">
        <w:rPr>
          <w:rFonts w:ascii="Times New Roman" w:eastAsia="Times New Roman" w:hAnsi="Times New Roman" w:cs="Times New Roman"/>
          <w:color w:val="000000" w:themeColor="text1"/>
          <w:sz w:val="28"/>
          <w:szCs w:val="28"/>
          <w:lang w:eastAsia="ru-RU"/>
        </w:rPr>
        <w:t>з</w:t>
      </w:r>
      <w:proofErr w:type="spellEnd"/>
      <w:r w:rsidRPr="00862841">
        <w:rPr>
          <w:rFonts w:ascii="Times New Roman" w:eastAsia="Times New Roman" w:hAnsi="Times New Roman" w:cs="Times New Roman"/>
          <w:color w:val="000000" w:themeColor="text1"/>
          <w:sz w:val="28"/>
          <w:szCs w:val="28"/>
          <w:lang w:eastAsia="ru-RU"/>
        </w:rPr>
        <w:t>’] и использовать сложноподчиненные предложения. Он с удовольствием рассказывает о своих впечатлениях от прогулок или того, что он увидел по телевизору. В этом возрасте не следует настаивать на правильном произношении звука [</w:t>
      </w:r>
      <w:proofErr w:type="spellStart"/>
      <w:proofErr w:type="gramStart"/>
      <w:r w:rsidRPr="00862841">
        <w:rPr>
          <w:rFonts w:ascii="Times New Roman" w:eastAsia="Times New Roman" w:hAnsi="Times New Roman" w:cs="Times New Roman"/>
          <w:color w:val="000000" w:themeColor="text1"/>
          <w:sz w:val="28"/>
          <w:szCs w:val="28"/>
          <w:lang w:eastAsia="ru-RU"/>
        </w:rPr>
        <w:t>р</w:t>
      </w:r>
      <w:proofErr w:type="spellEnd"/>
      <w:proofErr w:type="gramEnd"/>
      <w:r w:rsidRPr="00862841">
        <w:rPr>
          <w:rFonts w:ascii="Times New Roman" w:eastAsia="Times New Roman" w:hAnsi="Times New Roman" w:cs="Times New Roman"/>
          <w:color w:val="000000" w:themeColor="text1"/>
          <w:sz w:val="28"/>
          <w:szCs w:val="28"/>
          <w:lang w:eastAsia="ru-RU"/>
        </w:rPr>
        <w:t>].</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К 5 годам ребенок должен правильно произносить шипящие звуки [</w:t>
      </w:r>
      <w:proofErr w:type="spellStart"/>
      <w:r w:rsidRPr="00862841">
        <w:rPr>
          <w:rFonts w:ascii="Times New Roman" w:eastAsia="Times New Roman" w:hAnsi="Times New Roman" w:cs="Times New Roman"/>
          <w:color w:val="000000" w:themeColor="text1"/>
          <w:sz w:val="28"/>
          <w:szCs w:val="28"/>
          <w:lang w:eastAsia="ru-RU"/>
        </w:rPr>
        <w:t>ш</w:t>
      </w:r>
      <w:proofErr w:type="spellEnd"/>
      <w:r w:rsidRPr="00862841">
        <w:rPr>
          <w:rFonts w:ascii="Times New Roman" w:eastAsia="Times New Roman" w:hAnsi="Times New Roman" w:cs="Times New Roman"/>
          <w:color w:val="000000" w:themeColor="text1"/>
          <w:sz w:val="28"/>
          <w:szCs w:val="28"/>
          <w:lang w:eastAsia="ru-RU"/>
        </w:rPr>
        <w:t>], [ж] и практически не делать грамматических ошибок. Он может связно рассказать о том, что изображено на серии картинок или на одной конкретной картинке.</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xml:space="preserve">- В 6 </w:t>
      </w:r>
      <w:proofErr w:type="gramStart"/>
      <w:r w:rsidRPr="00862841">
        <w:rPr>
          <w:rFonts w:ascii="Times New Roman" w:eastAsia="Times New Roman" w:hAnsi="Times New Roman" w:cs="Times New Roman"/>
          <w:color w:val="000000" w:themeColor="text1"/>
          <w:sz w:val="28"/>
          <w:szCs w:val="28"/>
          <w:lang w:eastAsia="ru-RU"/>
        </w:rPr>
        <w:t>лет</w:t>
      </w:r>
      <w:proofErr w:type="gramEnd"/>
      <w:r w:rsidRPr="00862841">
        <w:rPr>
          <w:rFonts w:ascii="Times New Roman" w:eastAsia="Times New Roman" w:hAnsi="Times New Roman" w:cs="Times New Roman"/>
          <w:color w:val="000000" w:themeColor="text1"/>
          <w:sz w:val="28"/>
          <w:szCs w:val="28"/>
          <w:lang w:eastAsia="ru-RU"/>
        </w:rPr>
        <w:t xml:space="preserve"> нормально развивающийся ребенок правильно произносит все звуки родного языка, практически не допускает грамматических ошибок и владеет всеми формами устной речи, такими как диалогическая, монологическая, контекстная и ситуативная. 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У ребенка должна быть сформирована речевая готовность, т. е. </w:t>
      </w:r>
      <w:r w:rsidRPr="00862841">
        <w:rPr>
          <w:rFonts w:ascii="Times New Roman" w:eastAsia="Times New Roman" w:hAnsi="Times New Roman" w:cs="Times New Roman"/>
          <w:color w:val="000000" w:themeColor="text1"/>
          <w:sz w:val="28"/>
          <w:szCs w:val="28"/>
          <w:u w:val="single"/>
          <w:bdr w:val="none" w:sz="0" w:space="0" w:color="auto" w:frame="1"/>
          <w:lang w:eastAsia="ru-RU"/>
        </w:rPr>
        <w:t>умение</w:t>
      </w:r>
      <w:r w:rsidRPr="00862841">
        <w:rPr>
          <w:rFonts w:ascii="Times New Roman" w:eastAsia="Times New Roman" w:hAnsi="Times New Roman" w:cs="Times New Roman"/>
          <w:color w:val="000000" w:themeColor="text1"/>
          <w:sz w:val="28"/>
          <w:szCs w:val="28"/>
          <w:lang w:eastAsia="ru-RU"/>
        </w:rPr>
        <w:t>:</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1. правильно произносить все звуки языка;</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lastRenderedPageBreak/>
        <w:t>2. выделять первый и последний звук в слове;</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3. разделять слово на слоги;</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4. определять, сколько </w:t>
      </w:r>
      <w:r w:rsidRPr="00862841">
        <w:rPr>
          <w:rFonts w:ascii="Times New Roman" w:eastAsia="Times New Roman" w:hAnsi="Times New Roman" w:cs="Times New Roman"/>
          <w:bCs/>
          <w:color w:val="000000" w:themeColor="text1"/>
          <w:sz w:val="28"/>
          <w:szCs w:val="28"/>
          <w:lang w:eastAsia="ru-RU"/>
        </w:rPr>
        <w:t>слогов в слове</w:t>
      </w:r>
      <w:r w:rsidRPr="00862841">
        <w:rPr>
          <w:rFonts w:ascii="Times New Roman" w:eastAsia="Times New Roman" w:hAnsi="Times New Roman" w:cs="Times New Roman"/>
          <w:color w:val="000000" w:themeColor="text1"/>
          <w:sz w:val="28"/>
          <w:szCs w:val="28"/>
          <w:lang w:eastAsia="ru-RU"/>
        </w:rPr>
        <w:t>, сколько звуков в слове;</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5. придумывать слова на заданный звук;</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6. </w:t>
      </w:r>
      <w:r w:rsidRPr="00862841">
        <w:rPr>
          <w:rFonts w:ascii="Times New Roman" w:eastAsia="Times New Roman" w:hAnsi="Times New Roman" w:cs="Times New Roman"/>
          <w:color w:val="000000" w:themeColor="text1"/>
          <w:sz w:val="28"/>
          <w:szCs w:val="28"/>
          <w:u w:val="single"/>
          <w:bdr w:val="none" w:sz="0" w:space="0" w:color="auto" w:frame="1"/>
          <w:lang w:eastAsia="ru-RU"/>
        </w:rPr>
        <w:t>сливать два названных звуков слог</w:t>
      </w:r>
      <w:r w:rsidRPr="00862841">
        <w:rPr>
          <w:rFonts w:ascii="Times New Roman" w:eastAsia="Times New Roman" w:hAnsi="Times New Roman" w:cs="Times New Roman"/>
          <w:color w:val="000000" w:themeColor="text1"/>
          <w:sz w:val="28"/>
          <w:szCs w:val="28"/>
          <w:lang w:eastAsia="ru-RU"/>
        </w:rPr>
        <w:t>: М+А=МА;</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7. повторять </w:t>
      </w:r>
      <w:r w:rsidRPr="00862841">
        <w:rPr>
          <w:rFonts w:ascii="Times New Roman" w:eastAsia="Times New Roman" w:hAnsi="Times New Roman" w:cs="Times New Roman"/>
          <w:bCs/>
          <w:color w:val="000000" w:themeColor="text1"/>
          <w:sz w:val="28"/>
          <w:szCs w:val="28"/>
          <w:lang w:eastAsia="ru-RU"/>
        </w:rPr>
        <w:t>слоговую</w:t>
      </w:r>
      <w:r w:rsidRPr="00862841">
        <w:rPr>
          <w:rFonts w:ascii="Times New Roman" w:eastAsia="Times New Roman" w:hAnsi="Times New Roman" w:cs="Times New Roman"/>
          <w:color w:val="000000" w:themeColor="text1"/>
          <w:sz w:val="28"/>
          <w:szCs w:val="28"/>
          <w:lang w:eastAsia="ru-RU"/>
        </w:rPr>
        <w:t> цепочку типа ТА-ДА-ТА;</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8. определять количество слов в предложении, учитывая и </w:t>
      </w:r>
      <w:r w:rsidRPr="00862841">
        <w:rPr>
          <w:rFonts w:ascii="Times New Roman" w:eastAsia="Times New Roman" w:hAnsi="Times New Roman" w:cs="Times New Roman"/>
          <w:i/>
          <w:iCs/>
          <w:color w:val="000000" w:themeColor="text1"/>
          <w:sz w:val="28"/>
          <w:szCs w:val="28"/>
          <w:bdr w:val="none" w:sz="0" w:space="0" w:color="auto" w:frame="1"/>
          <w:lang w:eastAsia="ru-RU"/>
        </w:rPr>
        <w:t>«короткие»</w:t>
      </w:r>
      <w:r w:rsidRPr="00862841">
        <w:rPr>
          <w:rFonts w:ascii="Times New Roman" w:eastAsia="Times New Roman" w:hAnsi="Times New Roman" w:cs="Times New Roman"/>
          <w:color w:val="000000" w:themeColor="text1"/>
          <w:sz w:val="28"/>
          <w:szCs w:val="28"/>
          <w:lang w:eastAsia="ru-RU"/>
        </w:rPr>
        <w:t> слова — предлоги.</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В последнее время наблюдается существенный рост числа детей дошкольного возраста с проблемами в речи. Все больше встречается детей с серьезными речевыми расстройствами. </w:t>
      </w:r>
      <w:r w:rsidRPr="00862841">
        <w:rPr>
          <w:rFonts w:ascii="Times New Roman" w:eastAsia="Times New Roman" w:hAnsi="Times New Roman" w:cs="Times New Roman"/>
          <w:bCs/>
          <w:color w:val="000000" w:themeColor="text1"/>
          <w:sz w:val="28"/>
          <w:szCs w:val="28"/>
          <w:lang w:eastAsia="ru-RU"/>
        </w:rPr>
        <w:t>Родители</w:t>
      </w:r>
      <w:r w:rsidRPr="00862841">
        <w:rPr>
          <w:rFonts w:ascii="Times New Roman" w:eastAsia="Times New Roman" w:hAnsi="Times New Roman" w:cs="Times New Roman"/>
          <w:color w:val="000000" w:themeColor="text1"/>
          <w:sz w:val="28"/>
          <w:szCs w:val="28"/>
          <w:lang w:eastAsia="ru-RU"/>
        </w:rPr>
        <w:t>, обращаясь за помощью к </w:t>
      </w:r>
      <w:r w:rsidRPr="00862841">
        <w:rPr>
          <w:rFonts w:ascii="Times New Roman" w:eastAsia="Times New Roman" w:hAnsi="Times New Roman" w:cs="Times New Roman"/>
          <w:bCs/>
          <w:color w:val="000000" w:themeColor="text1"/>
          <w:sz w:val="28"/>
          <w:szCs w:val="28"/>
          <w:lang w:eastAsia="ru-RU"/>
        </w:rPr>
        <w:t>логопеду после 5 лет</w:t>
      </w:r>
      <w:r w:rsidRPr="00862841">
        <w:rPr>
          <w:rFonts w:ascii="Times New Roman" w:eastAsia="Times New Roman" w:hAnsi="Times New Roman" w:cs="Times New Roman"/>
          <w:color w:val="000000" w:themeColor="text1"/>
          <w:sz w:val="28"/>
          <w:szCs w:val="28"/>
          <w:lang w:eastAsia="ru-RU"/>
        </w:rPr>
        <w:t>, часто упускают из виду те проблемы, которые могут возникнуть при тяжелых нарушениях речи в этом возрасте. В результате, </w:t>
      </w:r>
      <w:r w:rsidRPr="00862841">
        <w:rPr>
          <w:rFonts w:ascii="Times New Roman" w:eastAsia="Times New Roman" w:hAnsi="Times New Roman" w:cs="Times New Roman"/>
          <w:bCs/>
          <w:color w:val="000000" w:themeColor="text1"/>
          <w:sz w:val="28"/>
          <w:szCs w:val="28"/>
          <w:lang w:eastAsia="ru-RU"/>
        </w:rPr>
        <w:t>родители</w:t>
      </w:r>
      <w:r w:rsidRPr="00862841">
        <w:rPr>
          <w:rFonts w:ascii="Times New Roman" w:eastAsia="Times New Roman" w:hAnsi="Times New Roman" w:cs="Times New Roman"/>
          <w:color w:val="000000" w:themeColor="text1"/>
          <w:sz w:val="28"/>
          <w:szCs w:val="28"/>
          <w:lang w:eastAsia="ru-RU"/>
        </w:rPr>
        <w:t> вынуждены тратить много усилий, чтобы исправить уже неправильные речевые навыки. Раннее детство играет огромную роль в формировании речи.</w:t>
      </w:r>
      <w:r w:rsidR="00862841">
        <w:rPr>
          <w:rFonts w:ascii="Times New Roman" w:eastAsia="Times New Roman" w:hAnsi="Times New Roman" w:cs="Times New Roman"/>
          <w:color w:val="000000" w:themeColor="text1"/>
          <w:sz w:val="28"/>
          <w:szCs w:val="28"/>
          <w:lang w:eastAsia="ru-RU"/>
        </w:rPr>
        <w:t xml:space="preserve"> </w:t>
      </w:r>
      <w:r w:rsidRPr="00862841">
        <w:rPr>
          <w:rFonts w:ascii="Times New Roman" w:eastAsia="Times New Roman" w:hAnsi="Times New Roman" w:cs="Times New Roman"/>
          <w:color w:val="000000" w:themeColor="text1"/>
          <w:sz w:val="28"/>
          <w:szCs w:val="28"/>
          <w:lang w:eastAsia="ru-RU"/>
        </w:rPr>
        <w:t>Почему так происходит? Почти все </w:t>
      </w:r>
      <w:r w:rsidRPr="00862841">
        <w:rPr>
          <w:rFonts w:ascii="Times New Roman" w:eastAsia="Times New Roman" w:hAnsi="Times New Roman" w:cs="Times New Roman"/>
          <w:bCs/>
          <w:color w:val="000000" w:themeColor="text1"/>
          <w:sz w:val="28"/>
          <w:szCs w:val="28"/>
          <w:lang w:eastAsia="ru-RU"/>
        </w:rPr>
        <w:t>родители</w:t>
      </w:r>
      <w:r w:rsidRPr="00862841">
        <w:rPr>
          <w:rFonts w:ascii="Times New Roman" w:eastAsia="Times New Roman" w:hAnsi="Times New Roman" w:cs="Times New Roman"/>
          <w:color w:val="000000" w:themeColor="text1"/>
          <w:sz w:val="28"/>
          <w:szCs w:val="28"/>
          <w:lang w:eastAsia="ru-RU"/>
        </w:rPr>
        <w:t> следят за физическим развитием своих детей, но, к сожалению, не всегда уделяют внимание развитию речи. Каждый ребенок индивидуален, в том числе и в плане развития речи.</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Существуют определенные сроки появления речи</w:t>
      </w:r>
      <w:r w:rsidR="00862841">
        <w:rPr>
          <w:rFonts w:ascii="Times New Roman" w:eastAsia="Times New Roman" w:hAnsi="Times New Roman" w:cs="Times New Roman"/>
          <w:color w:val="000000" w:themeColor="text1"/>
          <w:sz w:val="28"/>
          <w:szCs w:val="28"/>
          <w:lang w:eastAsia="ru-RU"/>
        </w:rPr>
        <w:t>.</w:t>
      </w:r>
      <w:r w:rsidRPr="00862841">
        <w:rPr>
          <w:rFonts w:ascii="Times New Roman" w:eastAsia="Times New Roman" w:hAnsi="Times New Roman" w:cs="Times New Roman"/>
          <w:color w:val="000000" w:themeColor="text1"/>
          <w:sz w:val="28"/>
          <w:szCs w:val="28"/>
          <w:lang w:eastAsia="ru-RU"/>
        </w:rPr>
        <w:t xml:space="preserve"> Если вы заметите отставание в развитии речи вашего ребенка, не игнорируйте это. Тщательно следите за его речевым развитием и обратитесь за </w:t>
      </w:r>
      <w:hyperlink r:id="rId5" w:tooltip="Консультации для родителей" w:history="1">
        <w:r w:rsidRPr="00862841">
          <w:rPr>
            <w:rFonts w:ascii="Times New Roman" w:eastAsia="Times New Roman" w:hAnsi="Times New Roman" w:cs="Times New Roman"/>
            <w:bCs/>
            <w:color w:val="000000" w:themeColor="text1"/>
            <w:sz w:val="28"/>
            <w:szCs w:val="28"/>
            <w:lang w:eastAsia="ru-RU"/>
          </w:rPr>
          <w:t>консультацией к специалисту</w:t>
        </w:r>
      </w:hyperlink>
      <w:r w:rsidRPr="00862841">
        <w:rPr>
          <w:rFonts w:ascii="Times New Roman" w:eastAsia="Times New Roman" w:hAnsi="Times New Roman" w:cs="Times New Roman"/>
          <w:color w:val="000000" w:themeColor="text1"/>
          <w:sz w:val="28"/>
          <w:szCs w:val="28"/>
          <w:lang w:eastAsia="ru-RU"/>
        </w:rPr>
        <w:t>.</w:t>
      </w:r>
      <w:r w:rsidR="00862841" w:rsidRPr="00862841">
        <w:rPr>
          <w:rFonts w:ascii="Times New Roman" w:eastAsia="Times New Roman" w:hAnsi="Times New Roman" w:cs="Times New Roman"/>
          <w:color w:val="000000" w:themeColor="text1"/>
          <w:sz w:val="28"/>
          <w:szCs w:val="28"/>
          <w:lang w:eastAsia="ru-RU"/>
        </w:rPr>
        <w:t xml:space="preserve"> </w:t>
      </w:r>
      <w:r w:rsidRPr="00862841">
        <w:rPr>
          <w:rFonts w:ascii="Times New Roman" w:eastAsia="Times New Roman" w:hAnsi="Times New Roman" w:cs="Times New Roman"/>
          <w:color w:val="000000" w:themeColor="text1"/>
          <w:sz w:val="28"/>
          <w:szCs w:val="28"/>
          <w:lang w:eastAsia="ru-RU"/>
        </w:rPr>
        <w:t>Ведь всем известно, что от развития речи зависит общее психологическое и когнитивное развитие ребенка, включая память, мышление, воображение, внимание и развитие его межличностного взаимодействия.</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Те </w:t>
      </w:r>
      <w:r w:rsidRPr="00862841">
        <w:rPr>
          <w:rFonts w:ascii="Times New Roman" w:eastAsia="Times New Roman" w:hAnsi="Times New Roman" w:cs="Times New Roman"/>
          <w:bCs/>
          <w:color w:val="000000" w:themeColor="text1"/>
          <w:sz w:val="28"/>
          <w:szCs w:val="28"/>
          <w:lang w:eastAsia="ru-RU"/>
        </w:rPr>
        <w:t>родители</w:t>
      </w:r>
      <w:r w:rsidRPr="00862841">
        <w:rPr>
          <w:rFonts w:ascii="Times New Roman" w:eastAsia="Times New Roman" w:hAnsi="Times New Roman" w:cs="Times New Roman"/>
          <w:color w:val="000000" w:themeColor="text1"/>
          <w:sz w:val="28"/>
          <w:szCs w:val="28"/>
          <w:lang w:eastAsia="ru-RU"/>
        </w:rPr>
        <w:t>, которые хотят оказать наиболее качественную помощь своим детям, </w:t>
      </w:r>
      <w:r w:rsidRPr="00862841">
        <w:rPr>
          <w:rFonts w:ascii="Times New Roman" w:eastAsia="Times New Roman" w:hAnsi="Times New Roman" w:cs="Times New Roman"/>
          <w:color w:val="000000" w:themeColor="text1"/>
          <w:sz w:val="28"/>
          <w:szCs w:val="28"/>
          <w:bdr w:val="none" w:sz="0" w:space="0" w:color="auto" w:frame="1"/>
          <w:lang w:eastAsia="ru-RU"/>
        </w:rPr>
        <w:t>должны следовать следующим правилам</w:t>
      </w:r>
      <w:r w:rsidRPr="00862841">
        <w:rPr>
          <w:rFonts w:ascii="Times New Roman" w:eastAsia="Times New Roman" w:hAnsi="Times New Roman" w:cs="Times New Roman"/>
          <w:color w:val="000000" w:themeColor="text1"/>
          <w:sz w:val="28"/>
          <w:szCs w:val="28"/>
          <w:lang w:eastAsia="ru-RU"/>
        </w:rPr>
        <w:t>:</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С самого рождения ребенка окружайте его полноценной речевой средой.</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Постарайтесь сопровождать повседневную деятельность правильной речью, называя свои действия и предметы в домашней обстановке. При этом позволяйте ребенку наблюдать за вашим лицом и артикуляцией.</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Поощряйте любые попытки ребенка заговорить. Ваш малыш будет готов говорить только тогда, когда заметит вашу заинтересованность.</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Говорите медленно, используйте короткие и простые фразы, не переходите на "детский язык" и избегайте </w:t>
      </w:r>
      <w:r w:rsidRPr="00862841">
        <w:rPr>
          <w:rFonts w:ascii="Times New Roman" w:eastAsia="Times New Roman" w:hAnsi="Times New Roman" w:cs="Times New Roman"/>
          <w:i/>
          <w:iCs/>
          <w:color w:val="000000" w:themeColor="text1"/>
          <w:sz w:val="28"/>
          <w:szCs w:val="28"/>
          <w:bdr w:val="none" w:sz="0" w:space="0" w:color="auto" w:frame="1"/>
          <w:lang w:eastAsia="ru-RU"/>
        </w:rPr>
        <w:t>«ненормативной лексики»</w:t>
      </w:r>
      <w:r w:rsidRPr="00862841">
        <w:rPr>
          <w:rFonts w:ascii="Times New Roman" w:eastAsia="Times New Roman" w:hAnsi="Times New Roman" w:cs="Times New Roman"/>
          <w:color w:val="000000" w:themeColor="text1"/>
          <w:sz w:val="28"/>
          <w:szCs w:val="28"/>
          <w:lang w:eastAsia="ru-RU"/>
        </w:rPr>
        <w:t>.</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Для обеспечения успешного развития ребенка рекомендуется уделять ему больше времени и быть чаще рядом с ним. Важно оказывать ему физический контакт, так как он жизненно необходим.</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lastRenderedPageBreak/>
        <w:t>- Ежедневное чтение ребенку также очень важно. Необходимо отвечать на его вопросы и не раздражаться, если ему нравится одна и та же книжка.</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Не корректируйте его речь, просто повторите ту же фразу правильно.</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Поощряйте его любопытство и стремление задавать вопросы.</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Не сравнивайте его с другими детьми и обеспечьте ему условия для успешного развития. Важно обратить внимание на правильное звукопроизношение ребенка и, при необходимости, обратиться к </w:t>
      </w:r>
      <w:r w:rsidRPr="00862841">
        <w:rPr>
          <w:rFonts w:ascii="Times New Roman" w:eastAsia="Times New Roman" w:hAnsi="Times New Roman" w:cs="Times New Roman"/>
          <w:bCs/>
          <w:color w:val="000000" w:themeColor="text1"/>
          <w:sz w:val="28"/>
          <w:szCs w:val="28"/>
          <w:lang w:eastAsia="ru-RU"/>
        </w:rPr>
        <w:t>логопеду</w:t>
      </w:r>
      <w:r w:rsidRPr="00862841">
        <w:rPr>
          <w:rFonts w:ascii="Times New Roman" w:eastAsia="Times New Roman" w:hAnsi="Times New Roman" w:cs="Times New Roman"/>
          <w:color w:val="000000" w:themeColor="text1"/>
          <w:sz w:val="28"/>
          <w:szCs w:val="28"/>
          <w:lang w:eastAsia="ru-RU"/>
        </w:rPr>
        <w:t>.</w:t>
      </w:r>
    </w:p>
    <w:p w:rsidR="007A5C0E" w:rsidRPr="00862841" w:rsidRDefault="007A5C0E" w:rsidP="00862841">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 Не стоит ждать, когда само собой все улучшится. Регулярные обследования у </w:t>
      </w:r>
      <w:r w:rsidRPr="00862841">
        <w:rPr>
          <w:rFonts w:ascii="Times New Roman" w:eastAsia="Times New Roman" w:hAnsi="Times New Roman" w:cs="Times New Roman"/>
          <w:bCs/>
          <w:color w:val="000000" w:themeColor="text1"/>
          <w:sz w:val="28"/>
          <w:szCs w:val="28"/>
          <w:lang w:eastAsia="ru-RU"/>
        </w:rPr>
        <w:t>логопеда</w:t>
      </w:r>
      <w:r w:rsidRPr="00862841">
        <w:rPr>
          <w:rFonts w:ascii="Times New Roman" w:eastAsia="Times New Roman" w:hAnsi="Times New Roman" w:cs="Times New Roman"/>
          <w:color w:val="000000" w:themeColor="text1"/>
          <w:sz w:val="28"/>
          <w:szCs w:val="28"/>
          <w:lang w:eastAsia="ru-RU"/>
        </w:rPr>
        <w:t>, посещение занятий и выполнение домашних заданий помогут решить проблемы с речью.</w:t>
      </w:r>
    </w:p>
    <w:p w:rsidR="007A5C0E" w:rsidRPr="00862841" w:rsidRDefault="007A5C0E" w:rsidP="00862841">
      <w:pPr>
        <w:shd w:val="clear" w:color="auto" w:fill="FFFFFF"/>
        <w:spacing w:before="200" w:line="240" w:lineRule="auto"/>
        <w:ind w:firstLine="360"/>
        <w:jc w:val="both"/>
        <w:rPr>
          <w:rFonts w:ascii="Times New Roman" w:eastAsia="Times New Roman" w:hAnsi="Times New Roman" w:cs="Times New Roman"/>
          <w:color w:val="000000" w:themeColor="text1"/>
          <w:sz w:val="28"/>
          <w:szCs w:val="28"/>
          <w:lang w:eastAsia="ru-RU"/>
        </w:rPr>
      </w:pPr>
      <w:r w:rsidRPr="00862841">
        <w:rPr>
          <w:rFonts w:ascii="Times New Roman" w:eastAsia="Times New Roman" w:hAnsi="Times New Roman" w:cs="Times New Roman"/>
          <w:color w:val="000000" w:themeColor="text1"/>
          <w:sz w:val="28"/>
          <w:szCs w:val="28"/>
          <w:lang w:eastAsia="ru-RU"/>
        </w:rPr>
        <w:t>Любите своих детей!</w:t>
      </w:r>
    </w:p>
    <w:p w:rsidR="00471964" w:rsidRPr="00862841" w:rsidRDefault="00471964" w:rsidP="00862841">
      <w:pPr>
        <w:jc w:val="both"/>
        <w:rPr>
          <w:rFonts w:ascii="Times New Roman" w:hAnsi="Times New Roman" w:cs="Times New Roman"/>
          <w:color w:val="000000" w:themeColor="text1"/>
          <w:sz w:val="28"/>
          <w:szCs w:val="28"/>
        </w:rPr>
      </w:pPr>
    </w:p>
    <w:sectPr w:rsidR="00471964" w:rsidRPr="00862841" w:rsidSect="00471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21E1C"/>
    <w:multiLevelType w:val="multilevel"/>
    <w:tmpl w:val="83EE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5C0E"/>
    <w:rsid w:val="00471964"/>
    <w:rsid w:val="00615272"/>
    <w:rsid w:val="00687FB6"/>
    <w:rsid w:val="007A5C0E"/>
    <w:rsid w:val="00862841"/>
    <w:rsid w:val="00D22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64"/>
  </w:style>
  <w:style w:type="paragraph" w:styleId="2">
    <w:name w:val="heading 2"/>
    <w:basedOn w:val="a"/>
    <w:link w:val="20"/>
    <w:uiPriority w:val="9"/>
    <w:qFormat/>
    <w:rsid w:val="007A5C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C0E"/>
    <w:rPr>
      <w:rFonts w:ascii="Times New Roman" w:eastAsia="Times New Roman" w:hAnsi="Times New Roman" w:cs="Times New Roman"/>
      <w:b/>
      <w:bCs/>
      <w:sz w:val="36"/>
      <w:szCs w:val="36"/>
      <w:lang w:eastAsia="ru-RU"/>
    </w:rPr>
  </w:style>
  <w:style w:type="paragraph" w:customStyle="1" w:styleId="headline">
    <w:name w:val="headline"/>
    <w:basedOn w:val="a"/>
    <w:rsid w:val="007A5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A5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C0E"/>
    <w:rPr>
      <w:b/>
      <w:bCs/>
    </w:rPr>
  </w:style>
  <w:style w:type="character" w:styleId="a5">
    <w:name w:val="Hyperlink"/>
    <w:basedOn w:val="a0"/>
    <w:uiPriority w:val="99"/>
    <w:semiHidden/>
    <w:unhideWhenUsed/>
    <w:rsid w:val="007A5C0E"/>
    <w:rPr>
      <w:color w:val="0000FF"/>
      <w:u w:val="single"/>
    </w:rPr>
  </w:style>
  <w:style w:type="paragraph" w:styleId="a6">
    <w:name w:val="Balloon Text"/>
    <w:basedOn w:val="a"/>
    <w:link w:val="a7"/>
    <w:uiPriority w:val="99"/>
    <w:semiHidden/>
    <w:unhideWhenUsed/>
    <w:rsid w:val="007A5C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4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konsultacii-dlya-roditel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3</cp:revision>
  <dcterms:created xsi:type="dcterms:W3CDTF">2023-10-18T05:59:00Z</dcterms:created>
  <dcterms:modified xsi:type="dcterms:W3CDTF">2023-12-13T06:57:00Z</dcterms:modified>
</cp:coreProperties>
</file>