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0B" w:rsidRDefault="00A3720B" w:rsidP="00CE695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:rsidR="00DF64A0" w:rsidRDefault="00DF64A0" w:rsidP="00CE695F">
      <w:pPr>
        <w:pStyle w:val="a3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</w:pPr>
    </w:p>
    <w:p w:rsidR="00AE743C" w:rsidRDefault="00AE743C"/>
    <w:p w:rsidR="00AE743C" w:rsidRDefault="00AE743C"/>
    <w:p w:rsidR="00AE743C" w:rsidRDefault="00AE743C" w:rsidP="00BA7DED">
      <w:pPr>
        <w:spacing w:line="480" w:lineRule="auto"/>
        <w:rPr>
          <w:b/>
          <w:sz w:val="40"/>
          <w:szCs w:val="40"/>
        </w:rPr>
      </w:pPr>
    </w:p>
    <w:p w:rsidR="00CE695F" w:rsidRDefault="00CE695F" w:rsidP="00BA7DED">
      <w:pPr>
        <w:spacing w:line="480" w:lineRule="auto"/>
        <w:rPr>
          <w:b/>
          <w:sz w:val="40"/>
          <w:szCs w:val="40"/>
        </w:rPr>
      </w:pPr>
    </w:p>
    <w:p w:rsidR="00CE695F" w:rsidRPr="00BA7DED" w:rsidRDefault="00CE695F" w:rsidP="002D477A">
      <w:pPr>
        <w:spacing w:after="0" w:line="240" w:lineRule="auto"/>
        <w:rPr>
          <w:b/>
          <w:sz w:val="40"/>
          <w:szCs w:val="40"/>
        </w:rPr>
      </w:pPr>
    </w:p>
    <w:p w:rsidR="00BA7DED" w:rsidRPr="00DF64A0" w:rsidRDefault="00BA7DED" w:rsidP="00DF64A0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</w:pPr>
      <w:r w:rsidRPr="00DF64A0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 xml:space="preserve">ГОДОВОЙ ПЛАН </w:t>
      </w:r>
      <w:r w:rsidR="00DF64A0">
        <w:rPr>
          <w:rFonts w:ascii="Times New Roman" w:hAnsi="Times New Roman" w:cs="Times New Roman"/>
          <w:b/>
          <w:color w:val="0F243E" w:themeColor="text2" w:themeShade="80"/>
          <w:sz w:val="48"/>
          <w:szCs w:val="48"/>
        </w:rPr>
        <w:t xml:space="preserve">                                        </w:t>
      </w:r>
    </w:p>
    <w:p w:rsidR="00DF64A0" w:rsidRDefault="00DF64A0" w:rsidP="00DF64A0">
      <w:pPr>
        <w:pStyle w:val="a3"/>
        <w:spacing w:line="276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AE743C" w:rsidRPr="00DF64A0" w:rsidRDefault="00BA7DED" w:rsidP="00DF64A0">
      <w:pPr>
        <w:pStyle w:val="a3"/>
        <w:spacing w:line="276" w:lineRule="auto"/>
        <w:jc w:val="center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DF64A0"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МУЗЫКАЛЬНОГО РУКОВОДИТЕЛЯ</w:t>
      </w:r>
    </w:p>
    <w:p w:rsidR="00DF64A0" w:rsidRPr="00DF64A0" w:rsidRDefault="00DF64A0" w:rsidP="00DF64A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</w:rPr>
      </w:pPr>
      <w:r w:rsidRPr="00DF64A0"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</w:rPr>
        <w:t xml:space="preserve">Муниципальное казенное дошкольное                          образовательное учреждение </w:t>
      </w:r>
    </w:p>
    <w:p w:rsidR="00DF64A0" w:rsidRPr="00DF64A0" w:rsidRDefault="00DF64A0" w:rsidP="00DF64A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</w:rPr>
      </w:pPr>
      <w:r w:rsidRPr="00DF64A0"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</w:rPr>
        <w:t>«Детский сад №1 г. Беслана»</w:t>
      </w:r>
    </w:p>
    <w:p w:rsidR="007B2F4F" w:rsidRPr="00DF64A0" w:rsidRDefault="00DF64A0" w:rsidP="00DF64A0">
      <w:pPr>
        <w:pStyle w:val="a3"/>
        <w:spacing w:line="276" w:lineRule="auto"/>
        <w:jc w:val="center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DF64A0"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  <w:t>Способ А.В.</w:t>
      </w:r>
    </w:p>
    <w:p w:rsidR="007F2752" w:rsidRPr="00DF64A0" w:rsidRDefault="00DF64A0" w:rsidP="00DF64A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</w:rPr>
      </w:pPr>
      <w:r w:rsidRPr="00DF64A0"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  <w:t xml:space="preserve">на </w:t>
      </w:r>
      <w:r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  <w:t>2019 – 2020</w:t>
      </w:r>
      <w:r w:rsidR="00CD437D" w:rsidRPr="00DF64A0"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  <w:t xml:space="preserve"> учебный год</w:t>
      </w:r>
    </w:p>
    <w:p w:rsidR="00CD437D" w:rsidRPr="00DF64A0" w:rsidRDefault="00CD437D" w:rsidP="00DF64A0">
      <w:pPr>
        <w:pStyle w:val="a3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B51B4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B2F4F" w:rsidRDefault="007B2F4F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B2F4F" w:rsidRDefault="007B2F4F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477A" w:rsidRDefault="002D477A" w:rsidP="00DF64A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64A0" w:rsidRDefault="00DF64A0" w:rsidP="00DF64A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D5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720B" w:rsidRDefault="00A3720B" w:rsidP="00DF64A0">
      <w:pPr>
        <w:pStyle w:val="a3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DF64A0" w:rsidRPr="007B2F4F" w:rsidRDefault="00DF64A0" w:rsidP="00DF64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743" w:type="dxa"/>
        <w:tblLayout w:type="fixed"/>
        <w:tblLook w:val="04A0"/>
      </w:tblPr>
      <w:tblGrid>
        <w:gridCol w:w="1418"/>
        <w:gridCol w:w="9497"/>
      </w:tblGrid>
      <w:tr w:rsidR="004D093E" w:rsidRPr="007B2F4F" w:rsidTr="0050341E">
        <w:trPr>
          <w:trHeight w:val="364"/>
        </w:trPr>
        <w:tc>
          <w:tcPr>
            <w:tcW w:w="1418" w:type="dxa"/>
          </w:tcPr>
          <w:p w:rsidR="004D093E" w:rsidRPr="007B2F4F" w:rsidRDefault="004D093E" w:rsidP="00A07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9497" w:type="dxa"/>
          </w:tcPr>
          <w:p w:rsidR="004D093E" w:rsidRPr="007B2F4F" w:rsidRDefault="004D093E" w:rsidP="00A07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0790D" w:rsidRPr="007B2F4F" w:rsidTr="0050341E">
        <w:trPr>
          <w:trHeight w:val="364"/>
        </w:trPr>
        <w:tc>
          <w:tcPr>
            <w:tcW w:w="10915" w:type="dxa"/>
            <w:gridSpan w:val="2"/>
          </w:tcPr>
          <w:p w:rsidR="00701906" w:rsidRPr="007B2F4F" w:rsidRDefault="00A0790D" w:rsidP="00A079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B61724"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4D093E" w:rsidRPr="007B2F4F" w:rsidTr="0050341E">
        <w:trPr>
          <w:trHeight w:val="364"/>
        </w:trPr>
        <w:tc>
          <w:tcPr>
            <w:tcW w:w="1418" w:type="dxa"/>
          </w:tcPr>
          <w:p w:rsidR="000938E3" w:rsidRPr="007B2F4F" w:rsidRDefault="00955A8C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1-13</w:t>
            </w:r>
            <w:r w:rsidR="000938E3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  <w:p w:rsidR="000938E3" w:rsidRPr="007B2F4F" w:rsidRDefault="000938E3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A8C" w:rsidRDefault="00955A8C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A8C" w:rsidRDefault="00955A8C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38E3" w:rsidRPr="007B2F4F" w:rsidRDefault="000938E3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938E3" w:rsidRPr="007B2F4F" w:rsidRDefault="000938E3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955A8C" w:rsidRDefault="00955A8C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  <w:p w:rsidR="002D477A" w:rsidRPr="007B2F4F" w:rsidRDefault="002D477A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ентября</w:t>
            </w:r>
          </w:p>
          <w:p w:rsidR="004D093E" w:rsidRPr="007B2F4F" w:rsidRDefault="004D093E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D093E" w:rsidRPr="007B2F4F" w:rsidRDefault="004D093E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97" w:type="dxa"/>
          </w:tcPr>
          <w:p w:rsidR="000938E3" w:rsidRPr="007B2F4F" w:rsidRDefault="000938E3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Разработать годовой план работы по музык</w:t>
            </w:r>
            <w:r w:rsidR="00DF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альному воспитанию на новый 2019-2020</w:t>
            </w:r>
            <w:r w:rsidR="0050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0938E3" w:rsidRPr="00DF64A0" w:rsidRDefault="000938E3" w:rsidP="00DF64A0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Разработать план общих мероприятий  с детьми в каждой возрастной группе на новый учебный год.</w:t>
            </w:r>
          </w:p>
          <w:p w:rsidR="0050341E" w:rsidRPr="002D477A" w:rsidRDefault="00DF64A0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41E">
              <w:rPr>
                <w:rFonts w:ascii="Times New Roman" w:eastAsia="Times New Roman" w:hAnsi="Times New Roman" w:cs="Times New Roman"/>
                <w:sz w:val="24"/>
                <w:szCs w:val="24"/>
              </w:rPr>
              <w:t>. Внедрить проект «Взаимодействие специалистов ДОУ и семьи в приобщении детей к истокам русской народной культуры»</w:t>
            </w:r>
          </w:p>
          <w:p w:rsidR="00DF64A0" w:rsidRDefault="00DF64A0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4D093E" w:rsidRPr="007B2F4F" w:rsidRDefault="004D093E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Работа с детьми</w:t>
            </w:r>
          </w:p>
          <w:p w:rsidR="004D093E" w:rsidRPr="007B2F4F" w:rsidRDefault="004D093E" w:rsidP="00A37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Диагностика  музыкального развития детей всех возрастных групп на основе оценки интегративных качеств личности дошкольника в условиях музыкальной деятельности.</w:t>
            </w:r>
          </w:p>
          <w:p w:rsidR="004D093E" w:rsidRPr="007B2F4F" w:rsidRDefault="004D093E" w:rsidP="00A37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 результатов обследования.</w:t>
            </w:r>
          </w:p>
          <w:p w:rsidR="004D093E" w:rsidRPr="007B2F4F" w:rsidRDefault="004D093E" w:rsidP="00A37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обследование уровня развития музыкальных способностей детей во всех возрастных группах.</w:t>
            </w:r>
          </w:p>
        </w:tc>
      </w:tr>
      <w:tr w:rsidR="00EA333A" w:rsidRPr="007B2F4F" w:rsidTr="0050341E">
        <w:trPr>
          <w:trHeight w:val="364"/>
        </w:trPr>
        <w:tc>
          <w:tcPr>
            <w:tcW w:w="10915" w:type="dxa"/>
            <w:gridSpan w:val="2"/>
          </w:tcPr>
          <w:p w:rsidR="00EA333A" w:rsidRPr="007B2F4F" w:rsidRDefault="00EA333A" w:rsidP="007B2F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РАЗВИВАЮЩЕЕ НАПРАВЛЕНИЕ.</w:t>
            </w:r>
          </w:p>
        </w:tc>
      </w:tr>
      <w:tr w:rsidR="004D093E" w:rsidRPr="007B2F4F" w:rsidTr="0050341E">
        <w:trPr>
          <w:trHeight w:val="379"/>
        </w:trPr>
        <w:tc>
          <w:tcPr>
            <w:tcW w:w="1418" w:type="dxa"/>
          </w:tcPr>
          <w:p w:rsidR="004D093E" w:rsidRPr="007B2F4F" w:rsidRDefault="00DF64A0" w:rsidP="007B2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</w:t>
            </w:r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тября по 30 мая согласно сетке О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и периоду обучения</w:t>
            </w:r>
          </w:p>
          <w:p w:rsidR="004D093E" w:rsidRPr="007B2F4F" w:rsidRDefault="004D093E" w:rsidP="007B2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97" w:type="dxa"/>
          </w:tcPr>
          <w:p w:rsidR="002D477A" w:rsidRDefault="004D093E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Проведение </w:t>
            </w:r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организованной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«Музыка» во всех возрастных группах.</w:t>
            </w:r>
          </w:p>
          <w:p w:rsidR="004D093E" w:rsidRPr="007B2F4F" w:rsidRDefault="004D093E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Познакомить детей с содержанием музыкального уголка, учить использовать дидактические игры в свободной деятельности.</w:t>
            </w:r>
          </w:p>
          <w:p w:rsidR="004D093E" w:rsidRPr="007B2F4F" w:rsidRDefault="00CE695F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Индивидуальная работа с детьми по обучению игре на музыкальных инструментах (металлофон, ложки, маракасы, бубен)</w:t>
            </w:r>
          </w:p>
          <w:p w:rsidR="005944D7" w:rsidRPr="007B2F4F" w:rsidRDefault="00CE695F" w:rsidP="002F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Индивидуально-подгрупповая</w:t>
            </w:r>
            <w:proofErr w:type="gramEnd"/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по развитию музыкальных способностей детей.</w:t>
            </w:r>
          </w:p>
          <w:p w:rsidR="004D093E" w:rsidRPr="007B2F4F" w:rsidRDefault="00CE695F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Разучивание индивидуальных и групповых танцев, песен, инсценировок к праздникам и развлечениям. </w:t>
            </w:r>
          </w:p>
        </w:tc>
      </w:tr>
      <w:tr w:rsidR="004D093E" w:rsidRPr="007B2F4F" w:rsidTr="0050341E">
        <w:trPr>
          <w:trHeight w:val="379"/>
        </w:trPr>
        <w:tc>
          <w:tcPr>
            <w:tcW w:w="10915" w:type="dxa"/>
            <w:gridSpan w:val="2"/>
          </w:tcPr>
          <w:p w:rsidR="004D093E" w:rsidRPr="007B2F4F" w:rsidRDefault="004D093E" w:rsidP="007B2F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 КОНСУЛЬТАТИВНОЕ НАПРАВЛЕНИЕ</w:t>
            </w:r>
          </w:p>
        </w:tc>
      </w:tr>
      <w:tr w:rsidR="004D093E" w:rsidRPr="007B2F4F" w:rsidTr="0050341E">
        <w:trPr>
          <w:trHeight w:val="379"/>
        </w:trPr>
        <w:tc>
          <w:tcPr>
            <w:tcW w:w="10915" w:type="dxa"/>
            <w:gridSpan w:val="2"/>
          </w:tcPr>
          <w:p w:rsidR="004D093E" w:rsidRPr="007B2F4F" w:rsidRDefault="004D093E" w:rsidP="004D09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4D093E" w:rsidRPr="007B2F4F" w:rsidTr="0050341E">
        <w:trPr>
          <w:trHeight w:val="364"/>
        </w:trPr>
        <w:tc>
          <w:tcPr>
            <w:tcW w:w="1418" w:type="dxa"/>
          </w:tcPr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A0" w:rsidRDefault="00DF64A0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A0" w:rsidRDefault="00DF64A0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0B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F64A0" w:rsidRDefault="00DF64A0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5944D7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4D093E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F64A0" w:rsidRDefault="00DF64A0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F64A0" w:rsidRDefault="00DF64A0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55A8C" w:rsidRDefault="00955A8C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Октябрь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Ноябрь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Январь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Февраль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Март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Апрель   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97" w:type="dxa"/>
          </w:tcPr>
          <w:p w:rsidR="004D093E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Познакомить воспитателей  с итогами диагностики музыкальных способностей детей (индивидуальные беседы) </w:t>
            </w:r>
          </w:p>
          <w:p w:rsidR="00DF64A0" w:rsidRPr="007B2F4F" w:rsidRDefault="00DF64A0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Обсуждение сценариев календарных праздников. Подбор стихов, инсценировок. Разучивание праздничного репертуара. Накопление текстов песен в тетрадях по музыкальному воспитанию.</w:t>
            </w:r>
          </w:p>
          <w:p w:rsidR="004D093E" w:rsidRPr="00DF64A0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Оформление музыкальных уголков в соответствии с возрастными особенностями детей (внести новые атрибуты, дидактические игры, разъяснить их предназначение). Пополнение </w:t>
            </w:r>
            <w:proofErr w:type="gramStart"/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proofErr w:type="gramEnd"/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аудиотек танцевальной музыкой, музыкой для слушания, колыбельными, пальчиковыми играми. Новыми музыкальными сказками.</w:t>
            </w:r>
          </w:p>
          <w:p w:rsidR="00DF64A0" w:rsidRPr="00DF64A0" w:rsidRDefault="00DF64A0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Совместное изготовление и разработка костюмов, атрибутов, декораций к новогодним праздникам.</w:t>
            </w:r>
          </w:p>
          <w:p w:rsidR="004D093E" w:rsidRPr="007B2F4F" w:rsidRDefault="00DF64A0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 Обсуждение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новогодних утренников, выбрать действующих лиц, ведущих, назначить репетиции.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Изготовление дидактических игр, пополнение музыкальных уголков.</w:t>
            </w:r>
          </w:p>
          <w:p w:rsidR="00DF64A0" w:rsidRPr="00DF64A0" w:rsidRDefault="00DF64A0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Обсуждение, подготовка и проведение утренников посвященных праздникам «23 Февраля» и «8 Марта». Изготовление декораций и атрибутов.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Мастер класс для педагогов по развитию чувства ритма у детей.</w:t>
            </w:r>
          </w:p>
          <w:p w:rsidR="00DF64A0" w:rsidRDefault="00DF64A0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Ознакомление с результатами диагностики.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 общей работы.</w:t>
            </w:r>
          </w:p>
          <w:p w:rsidR="004D093E" w:rsidRPr="007B2F4F" w:rsidRDefault="004D093E" w:rsidP="00A0790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комплексных и интегрированных занятий</w:t>
            </w:r>
          </w:p>
          <w:p w:rsidR="00DF64A0" w:rsidRDefault="00DF64A0" w:rsidP="004D09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64A0" w:rsidRDefault="00DF64A0" w:rsidP="004D09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093E" w:rsidRDefault="004D093E" w:rsidP="004D09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Консультации и беседы для воспитателей:</w:t>
            </w:r>
          </w:p>
          <w:p w:rsidR="00955A8C" w:rsidRPr="007B2F4F" w:rsidRDefault="00955A8C" w:rsidP="004D09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•Беседа «Оформление музыкальных уголков в группах»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«Предметно-развивающая среда в музыкальном воспитании дошкольников»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«Роль воспитателя в процессе музыкального воспитания детей дошкольного возраста»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•Ознакомление с памяткой для родителей «</w:t>
            </w:r>
            <w:r w:rsidR="00D27589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 w:rsidR="00D27589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на детском празднике»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•Консультация: «Назначение музыкально–дидактических игр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•Памятка воспитателям «Функции и обязанности музыкального руководителя и воспитателя в процессе музыкального воспитания дошкольников»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«Народные праздники и их значение в детском саду»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«Музыка и  танец как средство оздоровления»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«Роль воспитателя в развитии самостоятельной</w:t>
            </w:r>
            <w:r w:rsidR="002D477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деятельности детей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«Рекомендации для воспитателей по организации детского досуга летом».</w:t>
            </w:r>
          </w:p>
        </w:tc>
      </w:tr>
      <w:tr w:rsidR="004D093E" w:rsidRPr="007B2F4F" w:rsidTr="0050341E">
        <w:trPr>
          <w:trHeight w:val="379"/>
        </w:trPr>
        <w:tc>
          <w:tcPr>
            <w:tcW w:w="10915" w:type="dxa"/>
            <w:gridSpan w:val="2"/>
          </w:tcPr>
          <w:p w:rsidR="004D093E" w:rsidRPr="007B2F4F" w:rsidRDefault="004D093E" w:rsidP="004D0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D093E" w:rsidRPr="007B2F4F" w:rsidTr="0050341E">
        <w:trPr>
          <w:trHeight w:val="379"/>
        </w:trPr>
        <w:tc>
          <w:tcPr>
            <w:tcW w:w="1418" w:type="dxa"/>
          </w:tcPr>
          <w:p w:rsidR="00D27589" w:rsidRPr="007B2F4F" w:rsidRDefault="00D27589" w:rsidP="00EA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589" w:rsidRPr="007B2F4F" w:rsidRDefault="00D27589" w:rsidP="00EA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01" w:rsidRPr="007B2F4F" w:rsidRDefault="007B680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4D7" w:rsidRPr="007B2F4F" w:rsidRDefault="005944D7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A0" w:rsidRDefault="00DF64A0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D477A" w:rsidRPr="007B2F4F" w:rsidRDefault="002D477A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27AF6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7AF6" w:rsidRPr="007B2F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9497" w:type="dxa"/>
          </w:tcPr>
          <w:p w:rsidR="004D093E" w:rsidRPr="007B2F4F" w:rsidRDefault="004D093E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Посетить родительские собрания с целью ознакомления родителей с планом работы по музыкальному воспитанию.</w:t>
            </w:r>
          </w:p>
          <w:p w:rsidR="00D27589" w:rsidRPr="007B2F4F" w:rsidRDefault="004D093E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DC23E9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«Роль музыки в вашей семье».</w:t>
            </w:r>
          </w:p>
          <w:p w:rsidR="00DC23E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Включить в сценарии осенних праздников игры и конкурсы для детей и родителей.</w:t>
            </w:r>
          </w:p>
          <w:p w:rsidR="00D2758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Провести индивидуальные консультации по музыкальному воспитанию детей.</w:t>
            </w:r>
          </w:p>
          <w:p w:rsidR="00D2758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Оформить стенды по музыкальному воспитанию для «Родительских уголков»</w:t>
            </w:r>
          </w:p>
          <w:p w:rsidR="00D27589" w:rsidRPr="007B2F4F" w:rsidRDefault="00127AF6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на праздник «День Матери»</w:t>
            </w:r>
          </w:p>
          <w:p w:rsidR="00D2758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костюмов к новогоднему карнавалу.</w:t>
            </w:r>
          </w:p>
          <w:p w:rsidR="00127AF6" w:rsidRPr="007B2F4F" w:rsidRDefault="00127AF6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исполнить роли на новогодних утренниках.</w:t>
            </w:r>
          </w:p>
          <w:p w:rsidR="00D27589" w:rsidRPr="007B2F4F" w:rsidRDefault="00127AF6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для участия в праздниках, конкурсах, посвященных Дню защитника Отечества.</w:t>
            </w:r>
          </w:p>
          <w:p w:rsidR="00127AF6" w:rsidRPr="007B2F4F" w:rsidRDefault="00127AF6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Организовать фотовыставку «Мой папа лучше всех!»</w:t>
            </w:r>
          </w:p>
          <w:p w:rsidR="00127AF6" w:rsidRPr="007B2F4F" w:rsidRDefault="005B0328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Подготовить концерт для мам.</w:t>
            </w:r>
          </w:p>
          <w:p w:rsidR="004D093E" w:rsidRPr="007B2F4F" w:rsidRDefault="005B0328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>Детский сад – одна семья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 с чаепитием.</w:t>
            </w:r>
          </w:p>
          <w:p w:rsidR="005B0328" w:rsidRPr="007B2F4F" w:rsidRDefault="005B0328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результатам музыкального воспитания детей.</w:t>
            </w:r>
          </w:p>
          <w:p w:rsidR="00127AF6" w:rsidRPr="007B2F4F" w:rsidRDefault="005B0328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на общем родительском собрании «</w:t>
            </w:r>
            <w:r w:rsidR="007B680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>в музыкальной деятельности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77A" w:rsidRDefault="006D57A1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встречу с ветеранами Великой Отечественной войны и концерт для них,  посвященный Дню Победы. </w:t>
            </w:r>
          </w:p>
          <w:p w:rsidR="007B6801" w:rsidRPr="007B2F4F" w:rsidRDefault="006D57A1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родителей с результатами диагностики музыкального 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7A1" w:rsidRPr="007B2F4F" w:rsidRDefault="006D57A1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Провести беседы с родителями (рекомендации дальнейшего обучения музыке, танцам).</w:t>
            </w:r>
          </w:p>
          <w:p w:rsidR="00DF64A0" w:rsidRDefault="00DF64A0" w:rsidP="00A0790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093E" w:rsidRPr="004616B6" w:rsidRDefault="00DC23E9" w:rsidP="00A0790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 для родителей:</w:t>
            </w:r>
          </w:p>
          <w:p w:rsidR="00DC23E9" w:rsidRPr="007B2F4F" w:rsidRDefault="00DC23E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«Задачи музыкального воспитания детей в семье».</w:t>
            </w:r>
          </w:p>
          <w:p w:rsidR="006D57A1" w:rsidRPr="007B2F4F" w:rsidRDefault="006D57A1" w:rsidP="006D5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«Внешний вид ребенка на музыкальных занятиях»</w:t>
            </w:r>
          </w:p>
          <w:p w:rsidR="006D57A1" w:rsidRPr="007B2F4F" w:rsidRDefault="006D57A1" w:rsidP="006D5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«Методы обучения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в семье»</w:t>
            </w:r>
          </w:p>
          <w:p w:rsidR="00D27589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«Детские самодельные шумовые и музыкальные инструменты, значение их использования на музыкальных занятиях»</w:t>
            </w:r>
          </w:p>
          <w:p w:rsidR="002D477A" w:rsidRPr="007B2F4F" w:rsidRDefault="002D477A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>Устроим праздник сами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27AF6" w:rsidRPr="007B2F4F">
              <w:rPr>
                <w:rFonts w:ascii="Times New Roman" w:hAnsi="Times New Roman" w:cs="Times New Roman"/>
                <w:sz w:val="24"/>
                <w:szCs w:val="24"/>
              </w:rPr>
              <w:t>Памятка «Культура поведения родителей на детском празднике».</w:t>
            </w:r>
          </w:p>
          <w:p w:rsidR="006D57A1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«Зачем ребенку нужны танцы»</w:t>
            </w: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детского пения»</w:t>
            </w: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«Терапевтический эффект музыки»</w:t>
            </w:r>
          </w:p>
          <w:p w:rsidR="00DC23E9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>Театр своими руками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20B" w:rsidRDefault="00A3720B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0B" w:rsidRDefault="00A3720B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4A0" w:rsidRPr="007B2F4F" w:rsidRDefault="00DF64A0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1" w:rsidRPr="007B2F4F" w:rsidTr="0050341E">
        <w:trPr>
          <w:trHeight w:val="379"/>
        </w:trPr>
        <w:tc>
          <w:tcPr>
            <w:tcW w:w="10915" w:type="dxa"/>
            <w:gridSpan w:val="2"/>
          </w:tcPr>
          <w:p w:rsidR="006D57A1" w:rsidRPr="007B2F4F" w:rsidRDefault="006D57A1" w:rsidP="00594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ПРОСВЕТИТЕЛЬСКОЕ НАПРАВЛЕНИЕ</w:t>
            </w:r>
          </w:p>
          <w:p w:rsidR="006D57A1" w:rsidRPr="007B2F4F" w:rsidRDefault="006D57A1" w:rsidP="006D5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1" w:rsidRPr="007B2F4F" w:rsidTr="0050341E">
        <w:trPr>
          <w:trHeight w:val="364"/>
        </w:trPr>
        <w:tc>
          <w:tcPr>
            <w:tcW w:w="10915" w:type="dxa"/>
            <w:gridSpan w:val="2"/>
          </w:tcPr>
          <w:p w:rsidR="006D57A1" w:rsidRPr="007B2F4F" w:rsidRDefault="006D57A1" w:rsidP="006D57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КВАЛИФИКАЦИИ</w:t>
            </w:r>
          </w:p>
        </w:tc>
      </w:tr>
      <w:tr w:rsidR="008A3740" w:rsidRPr="007B2F4F" w:rsidTr="0050341E">
        <w:trPr>
          <w:trHeight w:val="2471"/>
        </w:trPr>
        <w:tc>
          <w:tcPr>
            <w:tcW w:w="1418" w:type="dxa"/>
          </w:tcPr>
          <w:p w:rsidR="008A3740" w:rsidRPr="007B2F4F" w:rsidRDefault="00A3720B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7DED" w:rsidRPr="007B2F4F" w:rsidRDefault="00BA7DED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ED" w:rsidRPr="007B2F4F" w:rsidRDefault="00BA7DED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967CA" w:rsidRPr="007B2F4F" w:rsidRDefault="006967CA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F5673">
              <w:rPr>
                <w:rFonts w:ascii="Times New Roman" w:hAnsi="Times New Roman" w:cs="Times New Roman"/>
                <w:sz w:val="24"/>
                <w:szCs w:val="24"/>
              </w:rPr>
              <w:t xml:space="preserve">учение методической литературы. 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>Журналы:  «Музыкаль</w:t>
            </w:r>
            <w:r w:rsidR="002F5673">
              <w:rPr>
                <w:rFonts w:ascii="Times New Roman" w:hAnsi="Times New Roman" w:cs="Times New Roman"/>
                <w:sz w:val="24"/>
                <w:szCs w:val="24"/>
              </w:rPr>
              <w:t>ный руководитель»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>, «Музыкальная палитра».</w:t>
            </w:r>
          </w:p>
          <w:p w:rsidR="002F5673" w:rsidRDefault="002F5673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CA" w:rsidRPr="007B2F4F" w:rsidRDefault="006967CA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38E3" w:rsidRPr="007B2F4F">
              <w:rPr>
                <w:rFonts w:ascii="Times New Roman" w:hAnsi="Times New Roman" w:cs="Times New Roman"/>
                <w:sz w:val="24"/>
                <w:szCs w:val="24"/>
              </w:rPr>
              <w:t>Участие в пед</w:t>
            </w:r>
            <w:r w:rsidR="002D477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2F5673">
              <w:rPr>
                <w:rFonts w:ascii="Times New Roman" w:hAnsi="Times New Roman" w:cs="Times New Roman"/>
                <w:sz w:val="24"/>
                <w:szCs w:val="24"/>
              </w:rPr>
              <w:t>огических советах и семинарах, Р</w:t>
            </w:r>
            <w:r w:rsidR="002D477A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2F5673" w:rsidRDefault="002F5673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40" w:rsidRPr="007B2F4F" w:rsidRDefault="006967CA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других музыкальных руководителей на сайтах интернета: журнал «Педагогический мир», Социальная сеть работников  образования. </w:t>
            </w:r>
          </w:p>
        </w:tc>
      </w:tr>
      <w:tr w:rsidR="006D57A1" w:rsidRPr="007B2F4F" w:rsidTr="0050341E">
        <w:trPr>
          <w:trHeight w:val="379"/>
        </w:trPr>
        <w:tc>
          <w:tcPr>
            <w:tcW w:w="10915" w:type="dxa"/>
            <w:gridSpan w:val="2"/>
          </w:tcPr>
          <w:p w:rsidR="006967CA" w:rsidRPr="007B2F4F" w:rsidRDefault="006D57A1" w:rsidP="006D57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КАБИНЕТА</w:t>
            </w:r>
          </w:p>
        </w:tc>
      </w:tr>
      <w:tr w:rsidR="008A3740" w:rsidRPr="007B2F4F" w:rsidTr="0050341E">
        <w:trPr>
          <w:trHeight w:val="593"/>
        </w:trPr>
        <w:tc>
          <w:tcPr>
            <w:tcW w:w="1418" w:type="dxa"/>
          </w:tcPr>
          <w:p w:rsidR="008A3740" w:rsidRPr="007B2F4F" w:rsidRDefault="000938E3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4249" w:rsidRPr="007B2F4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497" w:type="dxa"/>
          </w:tcPr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предметно-развивающей среды по музыкальному  развитию детей дошкольного возраста в кабинете и группах.</w:t>
            </w:r>
          </w:p>
          <w:p w:rsidR="002F5673" w:rsidRDefault="002F5673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Пополнение аудиотеки танцевальной музыкой, музыкой для слушания, колыбельными, пальчиковыми играми по методике Железновых. Новыми музыкальными сказками.</w:t>
            </w:r>
          </w:p>
          <w:p w:rsidR="002F5673" w:rsidRDefault="002F5673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Пополнение учебно-методического комплекса: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новинки методической литературы;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пополнение имеющихся и создание новых музыкально-дидактических игр, шумовых и музыкальных инструметов;</w:t>
            </w:r>
          </w:p>
          <w:p w:rsidR="00BA7DED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пополнение консультаций для педагогов и родителей;</w:t>
            </w:r>
          </w:p>
          <w:p w:rsidR="002F5673" w:rsidRDefault="002F5673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7DED" w:rsidRPr="007B2F4F" w:rsidRDefault="00BA7DED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Пополнение учебно-дидактического комплекса:</w:t>
            </w:r>
          </w:p>
          <w:p w:rsidR="00BA7DED" w:rsidRPr="007B2F4F" w:rsidRDefault="00BA7DED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новые игрушки для работы с детьми;</w:t>
            </w:r>
          </w:p>
          <w:p w:rsidR="00BA7DED" w:rsidRPr="007B2F4F" w:rsidRDefault="00BA7DED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пособия для фронтальной и индивидуальной работы с детьми.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(портреты композиторов, музыкальные ин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струменты, картины времен года, </w:t>
            </w:r>
            <w:r w:rsidR="000938E3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938E3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3740" w:rsidRPr="007B2F4F" w:rsidRDefault="000938E3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атрибут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танцевального творчества 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игр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F2752" w:rsidRPr="007B2F4F" w:rsidRDefault="007F2752" w:rsidP="00A0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9CF" w:rsidRDefault="004869CF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F4F" w:rsidRDefault="007B2F4F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2E" w:rsidRDefault="00625C2E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2E" w:rsidRDefault="00625C2E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2E" w:rsidRDefault="00625C2E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77A" w:rsidRDefault="002D477A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720B" w:rsidRDefault="00A3720B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41E" w:rsidRDefault="0050341E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41E" w:rsidRPr="007B2F4F" w:rsidRDefault="0050341E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DCC" w:rsidRPr="00133DCC" w:rsidRDefault="00133DCC" w:rsidP="004616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DCC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планирование развлечений и досугов</w:t>
      </w:r>
      <w:r w:rsidR="004616B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133D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16B6">
        <w:rPr>
          <w:rFonts w:ascii="Times New Roman" w:hAnsi="Times New Roman" w:cs="Times New Roman"/>
          <w:b/>
          <w:bCs/>
          <w:sz w:val="32"/>
          <w:szCs w:val="32"/>
        </w:rPr>
        <w:t>на 2019 – 2020</w:t>
      </w:r>
      <w:r w:rsidR="004616B6" w:rsidRPr="00133DC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tbl>
      <w:tblPr>
        <w:tblStyle w:val="a4"/>
        <w:tblpPr w:leftFromText="180" w:rightFromText="180" w:vertAnchor="text" w:horzAnchor="margin" w:tblpXSpec="center" w:tblpY="958"/>
        <w:tblW w:w="10803" w:type="dxa"/>
        <w:tblLayout w:type="fixed"/>
        <w:tblLook w:val="04A0"/>
      </w:tblPr>
      <w:tblGrid>
        <w:gridCol w:w="675"/>
        <w:gridCol w:w="4820"/>
        <w:gridCol w:w="2410"/>
        <w:gridCol w:w="2898"/>
      </w:tblGrid>
      <w:tr w:rsidR="002F5673" w:rsidRPr="007B2F4F" w:rsidTr="004616B6">
        <w:trPr>
          <w:trHeight w:val="414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5673" w:rsidRPr="007B2F4F" w:rsidTr="004616B6">
        <w:trPr>
          <w:trHeight w:val="169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616B6" w:rsidRPr="005F0B17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Сентябрь</w:t>
            </w:r>
          </w:p>
        </w:tc>
      </w:tr>
      <w:tr w:rsidR="002F5673" w:rsidRPr="007B2F4F" w:rsidTr="004616B6">
        <w:trPr>
          <w:trHeight w:val="16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воспитателя</w:t>
            </w:r>
          </w:p>
          <w:p w:rsidR="002F5673" w:rsidRPr="005B760E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16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«Осень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 к нам пришла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2F5673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616B6" w:rsidRPr="007B2F4F" w:rsidRDefault="004616B6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169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6B6" w:rsidRPr="00211C2E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F5673" w:rsidRPr="007B2F4F" w:rsidTr="004616B6">
        <w:trPr>
          <w:trHeight w:val="16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Коста»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подготовительная 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16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«Золотая осень»</w:t>
            </w:r>
          </w:p>
        </w:tc>
        <w:tc>
          <w:tcPr>
            <w:tcW w:w="2410" w:type="dxa"/>
          </w:tcPr>
          <w:p w:rsidR="002F5673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616B6" w:rsidRPr="007B2F4F" w:rsidRDefault="004616B6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16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F5673" w:rsidRPr="005B760E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«Осенний теремок»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подготовительная 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410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673" w:rsidRPr="00211C2E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F5673" w:rsidRPr="007B2F4F" w:rsidTr="004616B6">
        <w:trPr>
          <w:trHeight w:val="16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Музыкально – литературный досуг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F5673" w:rsidRPr="007B2F4F" w:rsidTr="004616B6">
        <w:trPr>
          <w:trHeight w:val="16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 своими руками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»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семейных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2410" w:type="dxa"/>
          </w:tcPr>
          <w:p w:rsidR="002F5673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2младшая и средняя</w:t>
            </w:r>
          </w:p>
          <w:p w:rsidR="004616B6" w:rsidRPr="007B2F4F" w:rsidRDefault="004616B6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F5673" w:rsidRPr="007B2F4F" w:rsidTr="004616B6">
        <w:trPr>
          <w:trHeight w:val="633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F5673" w:rsidRPr="0082502C" w:rsidRDefault="002F5673" w:rsidP="004616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2502C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«Проводы осени</w:t>
            </w:r>
            <w:r w:rsidRPr="008250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подготовительная </w:t>
            </w:r>
          </w:p>
        </w:tc>
        <w:tc>
          <w:tcPr>
            <w:tcW w:w="2898" w:type="dxa"/>
          </w:tcPr>
          <w:p w:rsidR="002F5673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</w:tr>
      <w:tr w:rsidR="002F5673" w:rsidRPr="007B2F4F" w:rsidTr="004616B6">
        <w:trPr>
          <w:trHeight w:val="341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F5673" w:rsidRPr="005F0B17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Декабрь</w:t>
            </w:r>
          </w:p>
        </w:tc>
      </w:tr>
      <w:tr w:rsidR="002F5673" w:rsidRPr="007B2F4F" w:rsidTr="004616B6">
        <w:trPr>
          <w:trHeight w:val="362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«Музыкальная семья»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2F5673" w:rsidRPr="007B2F4F" w:rsidTr="004616B6">
        <w:trPr>
          <w:trHeight w:val="37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подготовительная 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267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5673" w:rsidRPr="0082502C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Pr="0082502C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«Новый год у ворот</w:t>
            </w:r>
            <w:r w:rsidRPr="0082502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F5673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4616B6" w:rsidRPr="007B2F4F" w:rsidRDefault="004616B6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ук.воспитатели</w:t>
            </w:r>
          </w:p>
        </w:tc>
      </w:tr>
      <w:tr w:rsidR="002F5673" w:rsidRPr="007B2F4F" w:rsidTr="004616B6">
        <w:trPr>
          <w:trHeight w:val="409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F5673" w:rsidRPr="005F0B17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Январь</w:t>
            </w:r>
          </w:p>
        </w:tc>
      </w:tr>
      <w:tr w:rsidR="002F5673" w:rsidRPr="007B2F4F" w:rsidTr="004616B6">
        <w:trPr>
          <w:trHeight w:val="300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«Рождественские колядки»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F5673" w:rsidRPr="007B2F4F" w:rsidTr="004616B6">
        <w:trPr>
          <w:trHeight w:val="490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музыкально-игровой досуг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Младшие,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F5673" w:rsidRPr="007B2F4F" w:rsidTr="004616B6">
        <w:trPr>
          <w:trHeight w:val="405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F5673" w:rsidRPr="005F0B17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2F5673" w:rsidRPr="007B2F4F" w:rsidTr="004616B6">
        <w:trPr>
          <w:trHeight w:val="382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Игровой досуг</w:t>
            </w:r>
          </w:p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Весёлые зайчата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ук.воспитатели</w:t>
            </w:r>
          </w:p>
        </w:tc>
      </w:tr>
      <w:tr w:rsidR="002F5673" w:rsidRPr="007B2F4F" w:rsidTr="004616B6">
        <w:trPr>
          <w:trHeight w:val="545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F5673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Спортивно-музыкальный праздник </w:t>
            </w:r>
          </w:p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</w:t>
            </w:r>
          </w:p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F5673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Физ.инструктор</w:t>
            </w:r>
          </w:p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528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F5673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F5673" w:rsidRPr="00211C2E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(музыкально – дидактические игры).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5673" w:rsidRPr="007B2F4F" w:rsidTr="004616B6">
        <w:trPr>
          <w:trHeight w:val="419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616B6" w:rsidRDefault="004616B6" w:rsidP="004616B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F5673" w:rsidRPr="005F0B17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2F5673" w:rsidRPr="007B2F4F" w:rsidTr="004616B6">
        <w:trPr>
          <w:trHeight w:val="229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5673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Утренники, посвящённые 8 Марта</w:t>
            </w:r>
          </w:p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 на свете».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246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2E">
              <w:rPr>
                <w:rFonts w:ascii="Times New Roman" w:hAnsi="Times New Roman" w:cs="Times New Roman"/>
                <w:sz w:val="24"/>
                <w:szCs w:val="24"/>
              </w:rPr>
              <w:t>«Театральная неделя»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Младшие,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</w:tc>
      </w:tr>
      <w:tr w:rsidR="002F5673" w:rsidRPr="007B2F4F" w:rsidTr="004616B6">
        <w:trPr>
          <w:trHeight w:val="403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F5673" w:rsidRPr="005F0B17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2F5673" w:rsidRPr="007B2F4F" w:rsidTr="004616B6">
        <w:trPr>
          <w:trHeight w:val="422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141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Игровая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 «Вечер народных игр»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(народные музыкальные игры).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264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космонавты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</w:t>
            </w:r>
          </w:p>
        </w:tc>
        <w:tc>
          <w:tcPr>
            <w:tcW w:w="2898" w:type="dxa"/>
          </w:tcPr>
          <w:p w:rsidR="002F5673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</w:tr>
      <w:tr w:rsidR="002F5673" w:rsidRPr="007B2F4F" w:rsidTr="004616B6">
        <w:trPr>
          <w:trHeight w:val="333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Защитим планету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Младшие,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424"/>
        </w:trPr>
        <w:tc>
          <w:tcPr>
            <w:tcW w:w="10803" w:type="dxa"/>
            <w:gridSpan w:val="4"/>
          </w:tcPr>
          <w:p w:rsidR="004616B6" w:rsidRDefault="004616B6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F5673" w:rsidRPr="005F0B17" w:rsidRDefault="002F5673" w:rsidP="004616B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2F5673" w:rsidRPr="007B2F4F" w:rsidTr="004616B6">
        <w:trPr>
          <w:trHeight w:val="493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ник, посвящённый 9 Мая 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</w:tc>
      </w:tr>
      <w:tr w:rsidR="002F5673" w:rsidRPr="007B2F4F" w:rsidTr="004616B6">
        <w:trPr>
          <w:trHeight w:val="281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физ.инструктор</w:t>
            </w:r>
          </w:p>
        </w:tc>
      </w:tr>
      <w:tr w:rsidR="002F5673" w:rsidRPr="007B2F4F" w:rsidTr="004616B6">
        <w:trPr>
          <w:trHeight w:val="317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F5673" w:rsidRPr="007B2F4F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Развлечение по ПДД «Красный, жёлтый, зелёный».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5673" w:rsidRPr="007B2F4F" w:rsidTr="004616B6">
        <w:trPr>
          <w:trHeight w:val="211"/>
        </w:trPr>
        <w:tc>
          <w:tcPr>
            <w:tcW w:w="675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F5673" w:rsidRPr="00A3720B" w:rsidRDefault="002F5673" w:rsidP="00461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защиты детей</w:t>
            </w:r>
          </w:p>
        </w:tc>
        <w:tc>
          <w:tcPr>
            <w:tcW w:w="2410" w:type="dxa"/>
          </w:tcPr>
          <w:p w:rsidR="002F5673" w:rsidRPr="007B2F4F" w:rsidRDefault="002F5673" w:rsidP="00461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F5673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ук. воспитатели</w:t>
            </w:r>
          </w:p>
          <w:p w:rsidR="002F5673" w:rsidRPr="007B2F4F" w:rsidRDefault="002F5673" w:rsidP="004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</w:tbl>
    <w:p w:rsidR="00640D47" w:rsidRPr="007B2F4F" w:rsidRDefault="00640D47" w:rsidP="00640D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0D47" w:rsidRPr="007B2F4F" w:rsidRDefault="003F619D" w:rsidP="003F61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3F619D" w:rsidRDefault="003F619D" w:rsidP="003F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19D">
        <w:rPr>
          <w:rFonts w:ascii="Times New Roman" w:hAnsi="Times New Roman" w:cs="Times New Roman"/>
          <w:sz w:val="28"/>
          <w:szCs w:val="28"/>
        </w:rPr>
        <w:t> </w:t>
      </w:r>
    </w:p>
    <w:p w:rsidR="003F619D" w:rsidRPr="003F619D" w:rsidRDefault="003F619D" w:rsidP="003F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19D">
        <w:rPr>
          <w:rFonts w:ascii="Times New Roman" w:hAnsi="Times New Roman" w:cs="Times New Roman"/>
          <w:sz w:val="28"/>
          <w:szCs w:val="28"/>
        </w:rPr>
        <w:t> </w:t>
      </w:r>
    </w:p>
    <w:p w:rsidR="003F619D" w:rsidRPr="003F619D" w:rsidRDefault="003F619D" w:rsidP="003F6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9CF" w:rsidRPr="004D093E" w:rsidRDefault="004869CF" w:rsidP="00A079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69CF" w:rsidRPr="004D093E" w:rsidSect="00DF64A0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3319F2"/>
    <w:multiLevelType w:val="hybridMultilevel"/>
    <w:tmpl w:val="36FA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30475"/>
    <w:multiLevelType w:val="hybridMultilevel"/>
    <w:tmpl w:val="A80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97249"/>
    <w:multiLevelType w:val="hybridMultilevel"/>
    <w:tmpl w:val="F8D0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930D4"/>
    <w:multiLevelType w:val="hybridMultilevel"/>
    <w:tmpl w:val="FA588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53C02"/>
    <w:multiLevelType w:val="hybridMultilevel"/>
    <w:tmpl w:val="B280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D023F4"/>
    <w:multiLevelType w:val="hybridMultilevel"/>
    <w:tmpl w:val="582E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E743C"/>
    <w:rsid w:val="00010FE8"/>
    <w:rsid w:val="00046318"/>
    <w:rsid w:val="00084B22"/>
    <w:rsid w:val="000938E3"/>
    <w:rsid w:val="00115952"/>
    <w:rsid w:val="00121B70"/>
    <w:rsid w:val="00127AF6"/>
    <w:rsid w:val="00133DCC"/>
    <w:rsid w:val="0013475D"/>
    <w:rsid w:val="001D2C88"/>
    <w:rsid w:val="001F702B"/>
    <w:rsid w:val="00211C2E"/>
    <w:rsid w:val="00216DC7"/>
    <w:rsid w:val="002D0827"/>
    <w:rsid w:val="002D477A"/>
    <w:rsid w:val="002F5673"/>
    <w:rsid w:val="003F619D"/>
    <w:rsid w:val="0043610A"/>
    <w:rsid w:val="004616B6"/>
    <w:rsid w:val="004869CF"/>
    <w:rsid w:val="004A4D7A"/>
    <w:rsid w:val="004D093E"/>
    <w:rsid w:val="0050341E"/>
    <w:rsid w:val="00533BB4"/>
    <w:rsid w:val="005944D7"/>
    <w:rsid w:val="005B0328"/>
    <w:rsid w:val="005B760E"/>
    <w:rsid w:val="005F0B17"/>
    <w:rsid w:val="00625C2E"/>
    <w:rsid w:val="00640D47"/>
    <w:rsid w:val="00654249"/>
    <w:rsid w:val="00660150"/>
    <w:rsid w:val="006967CA"/>
    <w:rsid w:val="006A10ED"/>
    <w:rsid w:val="006D57A1"/>
    <w:rsid w:val="006E78D5"/>
    <w:rsid w:val="00701906"/>
    <w:rsid w:val="007069D2"/>
    <w:rsid w:val="007353A1"/>
    <w:rsid w:val="00741B72"/>
    <w:rsid w:val="007A4BF5"/>
    <w:rsid w:val="007B2F4F"/>
    <w:rsid w:val="007B6801"/>
    <w:rsid w:val="007C6D7F"/>
    <w:rsid w:val="007F2752"/>
    <w:rsid w:val="00814B9F"/>
    <w:rsid w:val="008171E2"/>
    <w:rsid w:val="0082333E"/>
    <w:rsid w:val="0082502C"/>
    <w:rsid w:val="0085630A"/>
    <w:rsid w:val="00884804"/>
    <w:rsid w:val="008A3740"/>
    <w:rsid w:val="00941BF6"/>
    <w:rsid w:val="00955A8C"/>
    <w:rsid w:val="0098479B"/>
    <w:rsid w:val="009C2857"/>
    <w:rsid w:val="009D374F"/>
    <w:rsid w:val="00A0790D"/>
    <w:rsid w:val="00A1188F"/>
    <w:rsid w:val="00A3720B"/>
    <w:rsid w:val="00A6571F"/>
    <w:rsid w:val="00A8385B"/>
    <w:rsid w:val="00A84168"/>
    <w:rsid w:val="00AC5297"/>
    <w:rsid w:val="00AE743C"/>
    <w:rsid w:val="00B51B44"/>
    <w:rsid w:val="00B611D3"/>
    <w:rsid w:val="00B61724"/>
    <w:rsid w:val="00B728F2"/>
    <w:rsid w:val="00BA7DED"/>
    <w:rsid w:val="00C6327E"/>
    <w:rsid w:val="00CD437D"/>
    <w:rsid w:val="00CD5560"/>
    <w:rsid w:val="00CE695F"/>
    <w:rsid w:val="00D27589"/>
    <w:rsid w:val="00D4265E"/>
    <w:rsid w:val="00D4629A"/>
    <w:rsid w:val="00D81FA5"/>
    <w:rsid w:val="00DC23E9"/>
    <w:rsid w:val="00DF64A0"/>
    <w:rsid w:val="00E16E7A"/>
    <w:rsid w:val="00EA333A"/>
    <w:rsid w:val="00EF61D3"/>
    <w:rsid w:val="00F571B7"/>
    <w:rsid w:val="00FE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43C"/>
    <w:pPr>
      <w:spacing w:after="0" w:line="240" w:lineRule="auto"/>
    </w:pPr>
  </w:style>
  <w:style w:type="table" w:styleId="a4">
    <w:name w:val="Table Grid"/>
    <w:basedOn w:val="a1"/>
    <w:uiPriority w:val="59"/>
    <w:rsid w:val="00A0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906"/>
    <w:pPr>
      <w:ind w:left="720"/>
      <w:contextualSpacing/>
    </w:pPr>
  </w:style>
  <w:style w:type="paragraph" w:styleId="a6">
    <w:name w:val="Body Text"/>
    <w:basedOn w:val="a"/>
    <w:link w:val="a7"/>
    <w:rsid w:val="00533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33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827"/>
    <w:rPr>
      <w:rFonts w:ascii="Tahoma" w:hAnsi="Tahoma" w:cs="Tahoma"/>
      <w:sz w:val="16"/>
      <w:szCs w:val="16"/>
    </w:rPr>
  </w:style>
  <w:style w:type="character" w:customStyle="1" w:styleId="FontStyle217">
    <w:name w:val="Font Style217"/>
    <w:uiPriority w:val="99"/>
    <w:rsid w:val="005B760E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4EF33-4904-457F-BFD9-10DD56B9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cp:lastPrinted>2014-08-19T05:06:00Z</cp:lastPrinted>
  <dcterms:created xsi:type="dcterms:W3CDTF">2014-08-11T06:49:00Z</dcterms:created>
  <dcterms:modified xsi:type="dcterms:W3CDTF">2019-07-10T18:37:00Z</dcterms:modified>
</cp:coreProperties>
</file>